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E70D" w14:textId="51D01CFE" w:rsidR="00414A08" w:rsidRDefault="00897C69" w:rsidP="00DB0807">
      <w:pPr>
        <w:rPr>
          <w:b/>
          <w:color w:val="007C31"/>
          <w:sz w:val="48"/>
          <w:szCs w:val="48"/>
        </w:rPr>
      </w:pPr>
      <w:r w:rsidRPr="0088590E">
        <w:rPr>
          <w:noProof/>
          <w:lang w:eastAsia="en-GB"/>
        </w:rPr>
        <mc:AlternateContent>
          <mc:Choice Requires="wps">
            <w:drawing>
              <wp:anchor distT="45720" distB="45720" distL="114300" distR="114300" simplePos="0" relativeHeight="251658240" behindDoc="0" locked="0" layoutInCell="1" allowOverlap="1" wp14:anchorId="5CA15B0E" wp14:editId="352F17A8">
                <wp:simplePos x="0" y="0"/>
                <wp:positionH relativeFrom="margin">
                  <wp:posOffset>22860</wp:posOffset>
                </wp:positionH>
                <wp:positionV relativeFrom="paragraph">
                  <wp:posOffset>1905</wp:posOffset>
                </wp:positionV>
                <wp:extent cx="5770880" cy="595630"/>
                <wp:effectExtent l="0" t="0" r="2032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595630"/>
                        </a:xfrm>
                        <a:prstGeom prst="rect">
                          <a:avLst/>
                        </a:prstGeom>
                        <a:solidFill>
                          <a:srgbClr val="FFFFFF"/>
                        </a:solidFill>
                        <a:ln w="9525">
                          <a:solidFill>
                            <a:srgbClr val="000000"/>
                          </a:solidFill>
                          <a:miter lim="800000"/>
                          <a:headEnd/>
                          <a:tailEnd/>
                        </a:ln>
                      </wps:spPr>
                      <wps:txbx>
                        <w:txbxContent>
                          <w:p w14:paraId="0B77CF62" w14:textId="77777777" w:rsidR="00897C69" w:rsidRPr="001606E0" w:rsidRDefault="00897C69" w:rsidP="00897C69">
                            <w:r w:rsidRPr="002C642C">
                              <w:rPr>
                                <w:rFonts w:cs="Arial"/>
                              </w:rPr>
                              <w:t xml:space="preserve">This document is classified as </w:t>
                            </w:r>
                            <w:r w:rsidR="002B367B">
                              <w:rPr>
                                <w:rFonts w:cs="Arial"/>
                                <w:b/>
                              </w:rPr>
                              <w:t>Clear</w:t>
                            </w:r>
                            <w:r w:rsidRPr="002C642C">
                              <w:rPr>
                                <w:rFonts w:cs="Arial"/>
                                <w:b/>
                              </w:rPr>
                              <w:t xml:space="preserve"> </w:t>
                            </w:r>
                            <w:r w:rsidRPr="002C642C">
                              <w:rPr>
                                <w:rFonts w:cs="Arial"/>
                              </w:rPr>
                              <w:t xml:space="preserve">in accordance with the Panel Information Policy. </w:t>
                            </w:r>
                            <w:r w:rsidR="00C607C3">
                              <w:rPr>
                                <w:rFonts w:cs="Arial"/>
                                <w:color w:val="404040"/>
                                <w:szCs w:val="20"/>
                                <w:lang w:eastAsia="en-GB"/>
                              </w:rPr>
                              <w:t xml:space="preserve">Recipients can distribute this information to the </w:t>
                            </w:r>
                            <w:proofErr w:type="gramStart"/>
                            <w:r w:rsidR="00C607C3">
                              <w:rPr>
                                <w:rFonts w:cs="Arial"/>
                                <w:color w:val="404040"/>
                                <w:szCs w:val="20"/>
                                <w:lang w:eastAsia="en-GB"/>
                              </w:rPr>
                              <w:t>world,</w:t>
                            </w:r>
                            <w:proofErr w:type="gramEnd"/>
                            <w:r w:rsidR="00C607C3">
                              <w:rPr>
                                <w:rFonts w:cs="Arial"/>
                                <w:color w:val="404040"/>
                                <w:szCs w:val="20"/>
                                <w:lang w:eastAsia="en-GB"/>
                              </w:rPr>
                              <w:t xml:space="preserve"> there is no limit on disclosure. Information may be shared without restriction subject to copyright.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A15B0E" id="_x0000_t202" coordsize="21600,21600" o:spt="202" path="m,l,21600r21600,l21600,xe">
                <v:stroke joinstyle="miter"/>
                <v:path gradientshapeok="t" o:connecttype="rect"/>
              </v:shapetype>
              <v:shape id="Text Box 2" o:spid="_x0000_s1026" type="#_x0000_t202" style="position:absolute;margin-left:1.8pt;margin-top:.15pt;width:454.4pt;height:46.9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">
                <v:textbox>
                  <w:txbxContent>
                    <w:p w14:paraId="0B77CF62" w14:textId="77777777" w:rsidR="00897C69" w:rsidRPr="001606E0" w:rsidRDefault="00897C69" w:rsidP="00897C69">
                      <w:r w:rsidRPr="002C642C">
                        <w:rPr>
                          <w:rFonts w:cs="Arial"/>
                        </w:rPr>
                        <w:t xml:space="preserve">This document is classified as </w:t>
                      </w:r>
                      <w:r w:rsidR="002B367B">
                        <w:rPr>
                          <w:rFonts w:cs="Arial"/>
                          <w:b/>
                        </w:rPr>
                        <w:t>Clear</w:t>
                      </w:r>
                      <w:r w:rsidRPr="002C642C">
                        <w:rPr>
                          <w:rFonts w:cs="Arial"/>
                          <w:b/>
                        </w:rPr>
                        <w:t xml:space="preserve"> </w:t>
                      </w:r>
                      <w:r w:rsidRPr="002C642C">
                        <w:rPr>
                          <w:rFonts w:cs="Arial"/>
                        </w:rPr>
                        <w:t xml:space="preserve">in accordance with the Panel Information Policy. </w:t>
                      </w:r>
                      <w:r w:rsidR="00C607C3">
                        <w:rPr>
                          <w:rFonts w:cs="Arial"/>
                          <w:color w:val="404040"/>
                          <w:szCs w:val="20"/>
                          <w:lang w:eastAsia="en-GB"/>
                        </w:rPr>
                        <w:t>Recipients can distribute this information to the world, there is no limit on disclosure. Information may be shared without restriction subject to copyright.</w:t>
                      </w:r>
                    </w:p>
                  </w:txbxContent>
                </v:textbox>
                <w10:wrap type="square" anchorx="margin"/>
              </v:shape>
            </w:pict>
          </mc:Fallback>
        </mc:AlternateContent>
      </w:r>
      <w:r w:rsidR="00FC33F7" w:rsidRPr="0088590E">
        <w:rPr>
          <w:b/>
          <w:color w:val="007C31"/>
          <w:sz w:val="48"/>
          <w:szCs w:val="48"/>
        </w:rPr>
        <w:t>MP</w:t>
      </w:r>
      <w:r w:rsidR="0088590E" w:rsidRPr="0088590E">
        <w:rPr>
          <w:b/>
          <w:color w:val="007C31"/>
          <w:sz w:val="48"/>
          <w:szCs w:val="48"/>
        </w:rPr>
        <w:t>1</w:t>
      </w:r>
      <w:r w:rsidR="0088590E">
        <w:rPr>
          <w:b/>
          <w:color w:val="007C31"/>
          <w:sz w:val="48"/>
          <w:szCs w:val="48"/>
        </w:rPr>
        <w:t>69</w:t>
      </w:r>
      <w:r w:rsidR="00C30802" w:rsidRPr="00C30802">
        <w:rPr>
          <w:b/>
          <w:color w:val="007C31"/>
          <w:sz w:val="48"/>
          <w:szCs w:val="48"/>
        </w:rPr>
        <w:t xml:space="preserve"> ‘</w:t>
      </w:r>
      <w:r w:rsidR="0088590E">
        <w:rPr>
          <w:b/>
          <w:color w:val="007C31"/>
          <w:sz w:val="48"/>
          <w:szCs w:val="48"/>
        </w:rPr>
        <w:t xml:space="preserve">Managing </w:t>
      </w:r>
      <w:r w:rsidR="000524FA">
        <w:rPr>
          <w:b/>
          <w:color w:val="007C31"/>
          <w:sz w:val="48"/>
          <w:szCs w:val="48"/>
        </w:rPr>
        <w:t>the</w:t>
      </w:r>
      <w:r w:rsidR="0088590E">
        <w:rPr>
          <w:b/>
          <w:color w:val="007C31"/>
          <w:sz w:val="48"/>
          <w:szCs w:val="48"/>
        </w:rPr>
        <w:t xml:space="preserve"> Consumer’s Refus</w:t>
      </w:r>
      <w:r w:rsidR="00B14DD7">
        <w:rPr>
          <w:b/>
          <w:color w:val="007C31"/>
          <w:sz w:val="48"/>
          <w:szCs w:val="48"/>
        </w:rPr>
        <w:t>al of</w:t>
      </w:r>
      <w:r w:rsidR="0088590E">
        <w:rPr>
          <w:b/>
          <w:color w:val="007C31"/>
          <w:sz w:val="48"/>
          <w:szCs w:val="48"/>
        </w:rPr>
        <w:t xml:space="preserve"> a Smart Meter</w:t>
      </w:r>
      <w:r w:rsidR="00C30802" w:rsidRPr="00C30802">
        <w:rPr>
          <w:b/>
          <w:color w:val="007C31"/>
          <w:sz w:val="48"/>
          <w:szCs w:val="48"/>
        </w:rPr>
        <w:t>’</w:t>
      </w:r>
    </w:p>
    <w:p w14:paraId="7BB0BFF3" w14:textId="57136F56" w:rsidR="00EF290F" w:rsidRPr="00C30802" w:rsidRDefault="007406DA" w:rsidP="00DB0807">
      <w:pPr>
        <w:rPr>
          <w:b/>
          <w:color w:val="007C31"/>
          <w:sz w:val="48"/>
          <w:szCs w:val="48"/>
        </w:rPr>
      </w:pPr>
      <w:r>
        <w:rPr>
          <w:b/>
          <w:color w:val="007C31"/>
          <w:sz w:val="48"/>
          <w:szCs w:val="48"/>
        </w:rPr>
        <w:t xml:space="preserve">Second </w:t>
      </w:r>
      <w:r w:rsidR="00FC33F7">
        <w:rPr>
          <w:b/>
          <w:color w:val="007C31"/>
          <w:sz w:val="48"/>
          <w:szCs w:val="48"/>
        </w:rPr>
        <w:t xml:space="preserve">Request for </w:t>
      </w:r>
      <w:r w:rsidR="009727B9">
        <w:rPr>
          <w:b/>
          <w:color w:val="007C31"/>
          <w:sz w:val="48"/>
          <w:szCs w:val="48"/>
        </w:rPr>
        <w:t>I</w:t>
      </w:r>
      <w:r w:rsidR="00FC33F7">
        <w:rPr>
          <w:b/>
          <w:color w:val="007C31"/>
          <w:sz w:val="48"/>
          <w:szCs w:val="48"/>
        </w:rPr>
        <w:t>nformation</w:t>
      </w:r>
    </w:p>
    <w:p w14:paraId="46C0D280" w14:textId="77777777" w:rsidR="00C30802" w:rsidRDefault="00AF2270" w:rsidP="00C30802">
      <w:pPr>
        <w:pStyle w:val="Subtitle"/>
      </w:pPr>
      <w:r>
        <w:t>Responding to this consultation</w:t>
      </w:r>
    </w:p>
    <w:p w14:paraId="6E5850D7" w14:textId="6DE730F7" w:rsidR="00542DE0" w:rsidRDefault="00542DE0" w:rsidP="00542DE0">
      <w:r>
        <w:t xml:space="preserve">This is </w:t>
      </w:r>
      <w:r w:rsidR="006D6723">
        <w:t>a r</w:t>
      </w:r>
      <w:r>
        <w:t>e</w:t>
      </w:r>
      <w:r w:rsidR="00FC33F7">
        <w:t>quest for information</w:t>
      </w:r>
      <w:r w:rsidR="006D6723">
        <w:t xml:space="preserve"> (RFI)</w:t>
      </w:r>
      <w:r w:rsidR="00FC33F7">
        <w:t xml:space="preserve"> </w:t>
      </w:r>
      <w:r>
        <w:t>for</w:t>
      </w:r>
      <w:r w:rsidR="003770BE">
        <w:t xml:space="preserve"> </w:t>
      </w:r>
      <w:hyperlink r:id="rId11" w:history="1">
        <w:r w:rsidR="003770BE" w:rsidRPr="004718E6">
          <w:rPr>
            <w:rStyle w:val="Hyperlink"/>
          </w:rPr>
          <w:t xml:space="preserve">MP169 ‘Managing </w:t>
        </w:r>
        <w:r w:rsidR="000524FA">
          <w:rPr>
            <w:rStyle w:val="Hyperlink"/>
          </w:rPr>
          <w:t>the</w:t>
        </w:r>
        <w:r w:rsidR="003770BE" w:rsidRPr="004718E6">
          <w:rPr>
            <w:rStyle w:val="Hyperlink"/>
          </w:rPr>
          <w:t xml:space="preserve"> Consumer’s Refus</w:t>
        </w:r>
        <w:r w:rsidR="007406DA">
          <w:rPr>
            <w:rStyle w:val="Hyperlink"/>
          </w:rPr>
          <w:t>al</w:t>
        </w:r>
        <w:r w:rsidR="003770BE" w:rsidRPr="004718E6">
          <w:rPr>
            <w:rStyle w:val="Hyperlink"/>
          </w:rPr>
          <w:t xml:space="preserve"> a Smart Meter’</w:t>
        </w:r>
        <w:r w:rsidRPr="004718E6">
          <w:rPr>
            <w:rStyle w:val="Hyperlink"/>
          </w:rPr>
          <w:t>.</w:t>
        </w:r>
      </w:hyperlink>
    </w:p>
    <w:p w14:paraId="4D2227DD" w14:textId="48A0F47B" w:rsidR="00AF2270" w:rsidRDefault="00AF2270" w:rsidP="00AF2270">
      <w:r>
        <w:t xml:space="preserve">We invite you to respond to this consultation and welcome your responses to the questions set out in this form. To help us better understand your views on this </w:t>
      </w:r>
      <w:r w:rsidRPr="004718E6">
        <w:t>Modification</w:t>
      </w:r>
      <w:r>
        <w:t xml:space="preserve"> Proposal, please provide rationale to support your responses.</w:t>
      </w:r>
      <w:r w:rsidR="00EC2163">
        <w:t xml:space="preserve"> </w:t>
      </w:r>
      <w:r w:rsidR="004718E6" w:rsidRPr="00EC2163">
        <w:t>For</w:t>
      </w:r>
      <w:r w:rsidR="00EC2163" w:rsidRPr="00EC2163">
        <w:t xml:space="preserve"> us to s</w:t>
      </w:r>
      <w:r w:rsidR="00EC2163" w:rsidRPr="008E3DF2">
        <w:t xml:space="preserve">et out the business case we ask that you provide any information you can on the costs and benefits of this modification </w:t>
      </w:r>
      <w:r w:rsidR="00EC2163">
        <w:t>to you</w:t>
      </w:r>
      <w:r w:rsidR="00EC2163" w:rsidRPr="00EC2163">
        <w:t>. This can be a rough order of magnitude and can be marked as confidential.</w:t>
      </w:r>
    </w:p>
    <w:p w14:paraId="32602885" w14:textId="348AE39C" w:rsidR="00AF2270" w:rsidRDefault="00AF2270" w:rsidP="00AF2270">
      <w:r>
        <w:t xml:space="preserve">To help us process your response efficiently, please email your completed response form to </w:t>
      </w:r>
      <w:hyperlink r:id="rId12" w:history="1">
        <w:r w:rsidRPr="00711D1D">
          <w:rPr>
            <w:rStyle w:val="Hyperlink"/>
          </w:rPr>
          <w:t>sec.change@gemserv.com</w:t>
        </w:r>
      </w:hyperlink>
      <w:r>
        <w:t xml:space="preserve"> with the subject line </w:t>
      </w:r>
      <w:r w:rsidR="004718E6">
        <w:t>‘MP169</w:t>
      </w:r>
      <w:r w:rsidR="00A8138F">
        <w:t xml:space="preserve"> </w:t>
      </w:r>
      <w:r w:rsidR="007406DA">
        <w:t xml:space="preserve">Second </w:t>
      </w:r>
      <w:r w:rsidR="00A8138F">
        <w:t>R</w:t>
      </w:r>
      <w:r w:rsidR="00FC33F7">
        <w:t xml:space="preserve">equest </w:t>
      </w:r>
      <w:r w:rsidR="009727B9">
        <w:t>f</w:t>
      </w:r>
      <w:r w:rsidR="00FC33F7">
        <w:t xml:space="preserve">or </w:t>
      </w:r>
      <w:r w:rsidR="00A8138F">
        <w:t>I</w:t>
      </w:r>
      <w:r w:rsidR="00FC33F7">
        <w:t>nformation</w:t>
      </w:r>
      <w:r>
        <w:t xml:space="preserve"> response’.</w:t>
      </w:r>
    </w:p>
    <w:p w14:paraId="2DFF4AFD" w14:textId="17FB7FE6" w:rsidR="00C30802" w:rsidRDefault="00AF2270" w:rsidP="00AF2270">
      <w:r>
        <w:t xml:space="preserve">If you have any questions or </w:t>
      </w:r>
      <w:r w:rsidR="009727B9">
        <w:t>wish</w:t>
      </w:r>
      <w:r>
        <w:t xml:space="preserve"> to respond verbally, please contact</w:t>
      </w:r>
      <w:r w:rsidR="00A8138F">
        <w:t xml:space="preserve"> </w:t>
      </w:r>
      <w:r w:rsidR="007406DA">
        <w:t>Ali Beard</w:t>
      </w:r>
      <w:r w:rsidR="00A8138F">
        <w:t xml:space="preserve"> </w:t>
      </w:r>
      <w:r>
        <w:t xml:space="preserve">on 020 </w:t>
      </w:r>
      <w:r w:rsidR="001647FE">
        <w:t>3</w:t>
      </w:r>
      <w:r w:rsidR="007406DA">
        <w:t>970</w:t>
      </w:r>
      <w:r w:rsidR="001647FE">
        <w:t xml:space="preserve"> </w:t>
      </w:r>
      <w:r w:rsidR="007406DA">
        <w:t>1105</w:t>
      </w:r>
      <w:r>
        <w:t xml:space="preserve"> or email </w:t>
      </w:r>
      <w:hyperlink r:id="rId13" w:history="1">
        <w:r w:rsidRPr="00711D1D">
          <w:rPr>
            <w:rStyle w:val="Hyperlink"/>
          </w:rPr>
          <w:t>sec.change@gemserv.com</w:t>
        </w:r>
      </w:hyperlink>
      <w:r>
        <w:t>.</w:t>
      </w:r>
    </w:p>
    <w:p w14:paraId="35EC8921" w14:textId="77777777" w:rsidR="00AF2270" w:rsidRDefault="00AF2270" w:rsidP="00AF2270">
      <w:pPr>
        <w:pStyle w:val="Subtitle"/>
      </w:pPr>
      <w:r>
        <w:t>Deadline for responses</w:t>
      </w:r>
    </w:p>
    <w:p w14:paraId="4E5579D3" w14:textId="62A45643" w:rsidR="00AF2270" w:rsidRDefault="00AF2270" w:rsidP="00C30802">
      <w:r>
        <w:t xml:space="preserve">This </w:t>
      </w:r>
      <w:r w:rsidR="006D6723">
        <w:t>RFI</w:t>
      </w:r>
      <w:r>
        <w:t xml:space="preserve"> will close at </w:t>
      </w:r>
      <w:r w:rsidR="007406DA">
        <w:rPr>
          <w:b/>
        </w:rPr>
        <w:t>5pm</w:t>
      </w:r>
      <w:r>
        <w:t xml:space="preserve"> on </w:t>
      </w:r>
      <w:r w:rsidR="007406DA">
        <w:rPr>
          <w:b/>
        </w:rPr>
        <w:t>Wednes</w:t>
      </w:r>
      <w:r w:rsidR="000E09C2">
        <w:rPr>
          <w:b/>
        </w:rPr>
        <w:t xml:space="preserve">day </w:t>
      </w:r>
      <w:r w:rsidR="007406DA">
        <w:rPr>
          <w:b/>
        </w:rPr>
        <w:t>5</w:t>
      </w:r>
      <w:r w:rsidR="001647FE">
        <w:rPr>
          <w:b/>
        </w:rPr>
        <w:t xml:space="preserve"> </w:t>
      </w:r>
      <w:r w:rsidR="007406DA">
        <w:rPr>
          <w:b/>
        </w:rPr>
        <w:t>Nov</w:t>
      </w:r>
      <w:r w:rsidR="001647FE">
        <w:rPr>
          <w:b/>
        </w:rPr>
        <w:t xml:space="preserve">ember </w:t>
      </w:r>
      <w:r w:rsidR="000E09C2">
        <w:rPr>
          <w:b/>
        </w:rPr>
        <w:t>202</w:t>
      </w:r>
      <w:r w:rsidR="007406DA">
        <w:rPr>
          <w:b/>
        </w:rPr>
        <w:t>5</w:t>
      </w:r>
      <w:r w:rsidR="000E09C2">
        <w:rPr>
          <w:b/>
        </w:rPr>
        <w:t>.</w:t>
      </w:r>
      <w:r w:rsidR="001647FE">
        <w:rPr>
          <w:b/>
        </w:rPr>
        <w:t xml:space="preserve"> </w:t>
      </w:r>
      <w:r>
        <w:t xml:space="preserve"> </w:t>
      </w:r>
    </w:p>
    <w:p w14:paraId="76AACAE4" w14:textId="77777777" w:rsidR="00C30802" w:rsidRDefault="00C30802" w:rsidP="00C30802"/>
    <w:p w14:paraId="1136817F" w14:textId="77777777" w:rsidR="00542DE0" w:rsidRDefault="00542DE0" w:rsidP="00C30802">
      <w:pPr>
        <w:pStyle w:val="Subtitle"/>
        <w:pageBreakBefore/>
      </w:pPr>
      <w:r>
        <w:lastRenderedPageBreak/>
        <w:t>Summary of the proposal</w:t>
      </w:r>
    </w:p>
    <w:p w14:paraId="73129191" w14:textId="77777777" w:rsidR="00542DE0" w:rsidRDefault="00542DE0" w:rsidP="00542DE0">
      <w:pPr>
        <w:pStyle w:val="Heading2"/>
      </w:pPr>
      <w:r>
        <w:t>What is the issue?</w:t>
      </w:r>
    </w:p>
    <w:p w14:paraId="20025B37" w14:textId="75255916" w:rsidR="00B532C6" w:rsidRPr="00B532C6" w:rsidRDefault="00B532C6" w:rsidP="00B532C6">
      <w:r w:rsidRPr="00B532C6">
        <w:t>Smart Meters are not mandatory in Great Britain</w:t>
      </w:r>
      <w:r w:rsidR="008A5933">
        <w:t xml:space="preserve">. </w:t>
      </w:r>
      <w:r w:rsidRPr="00B532C6">
        <w:t xml:space="preserve">Some consumers may not want a Smart Meter due to concerns about radio frequency signals, data privacy or other general reasons. In some instances, consumers are approaching their Supplier to have a Smart Meter installed in ‘dumb’ mode to allow for the communications to be limited or disabled. However, there is currently no way to do this without impacting other obligations within the SEC. </w:t>
      </w:r>
    </w:p>
    <w:p w14:paraId="54AD75DC" w14:textId="77777777" w:rsidR="00A34D23" w:rsidRPr="00F43305" w:rsidRDefault="00A34D23" w:rsidP="00542DE0"/>
    <w:p w14:paraId="0C266B9C" w14:textId="77777777" w:rsidR="00542DE0" w:rsidRDefault="00542DE0" w:rsidP="00542DE0">
      <w:pPr>
        <w:pStyle w:val="Heading2"/>
      </w:pPr>
      <w:r>
        <w:t>What is the solution?</w:t>
      </w:r>
    </w:p>
    <w:p w14:paraId="15FB28D6" w14:textId="0B35013C" w:rsidR="00264BD3" w:rsidRDefault="001C16B1" w:rsidP="001C16B1">
      <w:r w:rsidRPr="001C16B1">
        <w:t>The</w:t>
      </w:r>
      <w:r w:rsidR="008A5933">
        <w:t>re are t</w:t>
      </w:r>
      <w:r w:rsidR="004F3BEC">
        <w:t>hree</w:t>
      </w:r>
      <w:r w:rsidRPr="001C16B1">
        <w:t xml:space="preserve"> Proposed Solutions</w:t>
      </w:r>
      <w:r w:rsidR="008A5933">
        <w:t>. Option 1</w:t>
      </w:r>
      <w:r w:rsidR="004F3BEC">
        <w:t xml:space="preserve">a and 1b are both </w:t>
      </w:r>
      <w:r w:rsidR="008A5933">
        <w:t>DCC System Solution</w:t>
      </w:r>
      <w:r w:rsidR="004F3BEC">
        <w:t>s</w:t>
      </w:r>
      <w:r w:rsidRPr="001C16B1">
        <w:t xml:space="preserve"> to introduce a new ‘Restricted’ Attribute to the data for each Device in the SMI</w:t>
      </w:r>
      <w:r w:rsidR="00CE6BAB" w:rsidRPr="00214503">
        <w:t xml:space="preserve"> which will </w:t>
      </w:r>
      <w:r w:rsidRPr="001C16B1">
        <w:t xml:space="preserve">limit the SRVs and Alerts which can be delivered to the Device. This is determined by a configurable list chosen by the Proposer, which currently allows/permits the same SRVs and Alerts to be delivered to a Device which is in ‘Suspended’ mode on the SMI. </w:t>
      </w:r>
      <w:r w:rsidR="00EE4333" w:rsidRPr="00214503">
        <w:t>The Restricted Attribute can be applied and removed at any point by the Supplier.</w:t>
      </w:r>
      <w:r w:rsidR="004F3BEC">
        <w:t xml:space="preserve"> Option 1a will apply to both DSP1 and DSP2 and Option 1b will only apply to DSP2</w:t>
      </w:r>
    </w:p>
    <w:p w14:paraId="559C9BFE" w14:textId="272CA5B3" w:rsidR="004F3BEC" w:rsidRPr="00214503" w:rsidRDefault="004F3BEC" w:rsidP="001C16B1">
      <w:r>
        <w:t>Option 2 is an Agreed Procedure</w:t>
      </w:r>
      <w:r w:rsidR="001579B9">
        <w:t xml:space="preserve"> giving Suppliers a template for how to set up a customer with limited </w:t>
      </w:r>
      <w:r w:rsidR="00D0789D">
        <w:t>communications to and from their SMS.</w:t>
      </w:r>
    </w:p>
    <w:p w14:paraId="0FCFF926" w14:textId="627153C2" w:rsidR="00542DE0" w:rsidRPr="00214503" w:rsidRDefault="001C16B1" w:rsidP="00542DE0">
      <w:r w:rsidRPr="00214503">
        <w:t xml:space="preserve">Further detail about the Proposed Solution can be found in the Modification Report. </w:t>
      </w:r>
    </w:p>
    <w:p w14:paraId="6F8195EA" w14:textId="3048F097" w:rsidR="001C16B1" w:rsidRDefault="001C16B1" w:rsidP="00542DE0"/>
    <w:p w14:paraId="3895F10F" w14:textId="77777777" w:rsidR="00542DE0" w:rsidRDefault="00542DE0" w:rsidP="00542DE0">
      <w:pPr>
        <w:pStyle w:val="Heading2"/>
      </w:pPr>
      <w:r>
        <w:t>Will I be impacted?</w:t>
      </w:r>
    </w:p>
    <w:p w14:paraId="6B4DA683" w14:textId="147C910E" w:rsidR="00542DE0" w:rsidRDefault="00542DE0" w:rsidP="00542DE0">
      <w:r>
        <w:t>MP</w:t>
      </w:r>
      <w:r w:rsidR="001647FE">
        <w:t>169</w:t>
      </w:r>
      <w:r>
        <w:t xml:space="preserve"> is expected to impact the following SEC Parties:</w:t>
      </w:r>
    </w:p>
    <w:p w14:paraId="1CF9D62B" w14:textId="0C97DEC2" w:rsidR="00542DE0" w:rsidRPr="00214503" w:rsidRDefault="0076074E" w:rsidP="00542DE0">
      <w:pPr>
        <w:pStyle w:val="ListParagraph"/>
      </w:pPr>
      <w:r w:rsidRPr="00214503">
        <w:t>Large Suppliers</w:t>
      </w:r>
    </w:p>
    <w:p w14:paraId="4EB9D897" w14:textId="5A77166B" w:rsidR="0076074E" w:rsidRPr="00214503" w:rsidRDefault="0076074E" w:rsidP="00542DE0">
      <w:pPr>
        <w:pStyle w:val="ListParagraph"/>
      </w:pPr>
      <w:r w:rsidRPr="00214503">
        <w:t>Small Suppliers</w:t>
      </w:r>
    </w:p>
    <w:p w14:paraId="1AD0D937" w14:textId="42676E81" w:rsidR="0076074E" w:rsidRPr="00214503" w:rsidRDefault="0076074E" w:rsidP="00542DE0">
      <w:pPr>
        <w:pStyle w:val="ListParagraph"/>
      </w:pPr>
      <w:r w:rsidRPr="00214503">
        <w:t>Electricity Network Operators</w:t>
      </w:r>
    </w:p>
    <w:p w14:paraId="4F8AAE61" w14:textId="49D663A6" w:rsidR="0076074E" w:rsidRPr="00214503" w:rsidRDefault="0076074E" w:rsidP="00542DE0">
      <w:pPr>
        <w:pStyle w:val="ListParagraph"/>
      </w:pPr>
      <w:r w:rsidRPr="00214503">
        <w:t xml:space="preserve">Gas Network Operators </w:t>
      </w:r>
    </w:p>
    <w:p w14:paraId="2DFEB36D" w14:textId="662ACC4F" w:rsidR="0076074E" w:rsidRPr="00214503" w:rsidRDefault="00214503" w:rsidP="00542DE0">
      <w:pPr>
        <w:pStyle w:val="ListParagraph"/>
      </w:pPr>
      <w:r w:rsidRPr="00214503">
        <w:t>Other SEC Parties</w:t>
      </w:r>
    </w:p>
    <w:p w14:paraId="22B18D53" w14:textId="06910AB1" w:rsidR="00214503" w:rsidRPr="00214503" w:rsidRDefault="00214503" w:rsidP="00542DE0">
      <w:pPr>
        <w:pStyle w:val="ListParagraph"/>
      </w:pPr>
      <w:r w:rsidRPr="00214503">
        <w:t>DCC</w:t>
      </w:r>
    </w:p>
    <w:p w14:paraId="3799FCB9" w14:textId="1A379309" w:rsidR="00542DE0" w:rsidRDefault="00542DE0" w:rsidP="00542DE0">
      <w:r>
        <w:t>Full details of how this modification may impact you can be found in the</w:t>
      </w:r>
      <w:r w:rsidR="009835F1">
        <w:t xml:space="preserve"> Modification report available on the</w:t>
      </w:r>
      <w:r>
        <w:t xml:space="preserve"> </w:t>
      </w:r>
      <w:hyperlink r:id="rId14" w:history="1">
        <w:r w:rsidRPr="00C04E9F">
          <w:rPr>
            <w:rStyle w:val="Hyperlink"/>
          </w:rPr>
          <w:t>M</w:t>
        </w:r>
        <w:r w:rsidR="009835F1">
          <w:rPr>
            <w:rStyle w:val="Hyperlink"/>
          </w:rPr>
          <w:t>P169 Webpage</w:t>
        </w:r>
      </w:hyperlink>
      <w:r>
        <w:t>.</w:t>
      </w:r>
    </w:p>
    <w:p w14:paraId="2E7CC524" w14:textId="77777777" w:rsidR="00D0789D" w:rsidRDefault="00D0789D" w:rsidP="00542DE0"/>
    <w:p w14:paraId="117A7FFD" w14:textId="75CE9566" w:rsidR="00D0789D" w:rsidRDefault="00D0789D" w:rsidP="00D0789D">
      <w:pPr>
        <w:pStyle w:val="Heading2"/>
      </w:pPr>
      <w:r>
        <w:t>What is this RFI for?</w:t>
      </w:r>
    </w:p>
    <w:p w14:paraId="3D6987AF" w14:textId="0910075A" w:rsidR="00D0789D" w:rsidRDefault="003A56B6" w:rsidP="00542DE0">
      <w:r>
        <w:t xml:space="preserve">Suppliers have indicated that the Agreed Procedure will be expensive to implement. </w:t>
      </w:r>
      <w:proofErr w:type="gramStart"/>
      <w:r>
        <w:t>In order to</w:t>
      </w:r>
      <w:proofErr w:type="gramEnd"/>
      <w:r>
        <w:t xml:space="preserve"> find a less </w:t>
      </w:r>
      <w:r w:rsidR="006F212A">
        <w:t xml:space="preserve">costly way to achieve the same outcome we are seeking information on how Suppliers currently achieve setting of </w:t>
      </w:r>
      <w:r w:rsidR="008A0E67">
        <w:t>non-communicating SMS</w:t>
      </w:r>
      <w:r w:rsidR="00713491">
        <w:t xml:space="preserve"> to assess if there is </w:t>
      </w:r>
      <w:r w:rsidR="00BC2D43">
        <w:t>any consistency that could be applied.</w:t>
      </w:r>
    </w:p>
    <w:p w14:paraId="6BD149AC" w14:textId="46F83C7B" w:rsidR="00AB04BB" w:rsidRPr="002432B7" w:rsidRDefault="00AB04BB" w:rsidP="00542DE0">
      <w:pPr>
        <w:rPr>
          <w:color w:val="FF0000"/>
        </w:rPr>
      </w:pPr>
      <w:proofErr w:type="gramStart"/>
      <w:r w:rsidRPr="002432B7">
        <w:rPr>
          <w:color w:val="FF0000"/>
        </w:rPr>
        <w:t>ALTERNATIVELY</w:t>
      </w:r>
      <w:proofErr w:type="gramEnd"/>
      <w:r w:rsidRPr="002432B7">
        <w:rPr>
          <w:color w:val="FF0000"/>
        </w:rPr>
        <w:t xml:space="preserve"> </w:t>
      </w:r>
      <w:r w:rsidR="002432B7" w:rsidRPr="002432B7">
        <w:rPr>
          <w:color w:val="FF0000"/>
        </w:rPr>
        <w:t xml:space="preserve">INFORMATION CAN BE PROVIDED ANONYMOUSLY </w:t>
      </w:r>
      <w:r w:rsidR="002613F9">
        <w:rPr>
          <w:color w:val="FF0000"/>
        </w:rPr>
        <w:t>VIA EMAIL OR</w:t>
      </w:r>
      <w:r w:rsidR="002432B7" w:rsidRPr="002432B7">
        <w:rPr>
          <w:color w:val="FF0000"/>
        </w:rPr>
        <w:t xml:space="preserve"> VERBALLY TO Ali Beard 0203 970 1105</w:t>
      </w:r>
      <w:r w:rsidR="002613F9">
        <w:rPr>
          <w:color w:val="FF0000"/>
        </w:rPr>
        <w:t>, alison.beard@gemserv.com.</w:t>
      </w:r>
    </w:p>
    <w:p w14:paraId="29811B87" w14:textId="77777777" w:rsidR="006A172D" w:rsidRDefault="00C30802" w:rsidP="00C30802">
      <w:pPr>
        <w:pStyle w:val="Subtitle"/>
        <w:pageBreakBefore/>
      </w:pPr>
      <w:r>
        <w:lastRenderedPageBreak/>
        <w:t>Respondent details</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2524"/>
        <w:gridCol w:w="6492"/>
      </w:tblGrid>
      <w:tr w:rsidR="00E25A4D" w14:paraId="6728586F" w14:textId="77777777">
        <w:trPr>
          <w:tblHeader/>
        </w:trPr>
        <w:tc>
          <w:tcPr>
            <w:tcW w:w="5000" w:type="pct"/>
            <w:gridSpan w:val="2"/>
            <w:shd w:val="clear" w:color="auto" w:fill="007C31"/>
          </w:tcPr>
          <w:p w14:paraId="5909C71C" w14:textId="77777777" w:rsidR="00E25A4D" w:rsidRPr="00687160" w:rsidRDefault="00E25A4D">
            <w:pPr>
              <w:pStyle w:val="Questiontitle"/>
              <w:rPr>
                <w:color w:val="007C31"/>
              </w:rPr>
            </w:pPr>
            <w:r>
              <w:t>Respondent details</w:t>
            </w:r>
          </w:p>
        </w:tc>
      </w:tr>
      <w:tr w:rsidR="00E25A4D" w14:paraId="78143A82" w14:textId="77777777" w:rsidTr="00E25A4D">
        <w:tc>
          <w:tcPr>
            <w:tcW w:w="1400" w:type="pct"/>
          </w:tcPr>
          <w:p w14:paraId="11D57D4F" w14:textId="77777777" w:rsidR="00E25A4D" w:rsidRPr="00C30802" w:rsidRDefault="00E25A4D">
            <w:pPr>
              <w:pStyle w:val="Questionbodytext"/>
              <w:rPr>
                <w:b/>
              </w:rPr>
            </w:pPr>
            <w:r>
              <w:rPr>
                <w:b/>
              </w:rPr>
              <w:t>Name</w:t>
            </w:r>
          </w:p>
        </w:tc>
        <w:sdt>
          <w:sdtPr>
            <w:id w:val="-754973557"/>
            <w:placeholder>
              <w:docPart w:val="31DB58381A0C41469D0C857BC816BD79"/>
            </w:placeholder>
            <w:temporary/>
            <w:showingPlcHdr/>
            <w15:appearance w15:val="hidden"/>
          </w:sdtPr>
          <w:sdtEndPr/>
          <w:sdtContent>
            <w:tc>
              <w:tcPr>
                <w:tcW w:w="3600" w:type="pct"/>
              </w:tcPr>
              <w:p w14:paraId="4634F127" w14:textId="77777777" w:rsidR="00E25A4D" w:rsidRDefault="00E25A4D">
                <w:pPr>
                  <w:pStyle w:val="Questionbodytext"/>
                </w:pPr>
                <w:r w:rsidRPr="004F77A6">
                  <w:rPr>
                    <w:rStyle w:val="PlaceholderText"/>
                  </w:rPr>
                  <w:t xml:space="preserve">Click </w:t>
                </w:r>
                <w:r>
                  <w:rPr>
                    <w:rStyle w:val="PlaceholderText"/>
                  </w:rPr>
                  <w:t>and insert your name</w:t>
                </w:r>
              </w:p>
            </w:tc>
          </w:sdtContent>
        </w:sdt>
      </w:tr>
      <w:tr w:rsidR="00E25A4D" w14:paraId="4094FA37" w14:textId="77777777" w:rsidTr="00E25A4D">
        <w:tc>
          <w:tcPr>
            <w:tcW w:w="1400" w:type="pct"/>
          </w:tcPr>
          <w:p w14:paraId="3B158929" w14:textId="77777777" w:rsidR="00E25A4D" w:rsidRPr="00C30802" w:rsidRDefault="00E25A4D">
            <w:pPr>
              <w:pStyle w:val="Questionbodytext"/>
              <w:rPr>
                <w:b/>
              </w:rPr>
            </w:pPr>
            <w:r>
              <w:rPr>
                <w:b/>
              </w:rPr>
              <w:t>Organisation</w:t>
            </w:r>
          </w:p>
        </w:tc>
        <w:sdt>
          <w:sdtPr>
            <w:id w:val="-1476146406"/>
            <w:placeholder>
              <w:docPart w:val="C39A137C50424F0F8ECC9A9CF40D9F7B"/>
            </w:placeholder>
            <w:temporary/>
            <w:showingPlcHdr/>
            <w15:appearance w15:val="hidden"/>
          </w:sdtPr>
          <w:sdtEndPr/>
          <w:sdtContent>
            <w:tc>
              <w:tcPr>
                <w:tcW w:w="3600" w:type="pct"/>
              </w:tcPr>
              <w:p w14:paraId="443BAE27" w14:textId="77777777" w:rsidR="00E25A4D" w:rsidRDefault="00E25A4D">
                <w:pPr>
                  <w:pStyle w:val="Questionbodytext"/>
                </w:pPr>
                <w:r w:rsidRPr="004F77A6">
                  <w:rPr>
                    <w:rStyle w:val="PlaceholderText"/>
                  </w:rPr>
                  <w:t xml:space="preserve">Click </w:t>
                </w:r>
                <w:r>
                  <w:rPr>
                    <w:rStyle w:val="PlaceholderText"/>
                  </w:rPr>
                  <w:t>and insert the name of the organisation you are responding for</w:t>
                </w:r>
              </w:p>
            </w:tc>
          </w:sdtContent>
        </w:sdt>
      </w:tr>
      <w:tr w:rsidR="00E25A4D" w14:paraId="616D74E9" w14:textId="77777777" w:rsidTr="00E25A4D">
        <w:tc>
          <w:tcPr>
            <w:tcW w:w="1400" w:type="pct"/>
          </w:tcPr>
          <w:p w14:paraId="2E4FE6F9" w14:textId="77777777" w:rsidR="00E25A4D" w:rsidRDefault="00E25A4D">
            <w:pPr>
              <w:pStyle w:val="Questionbodytext"/>
              <w:rPr>
                <w:b/>
              </w:rPr>
            </w:pPr>
            <w:r>
              <w:rPr>
                <w:b/>
              </w:rPr>
              <w:t>Phone number</w:t>
            </w:r>
          </w:p>
        </w:tc>
        <w:sdt>
          <w:sdtPr>
            <w:id w:val="612334753"/>
            <w:placeholder>
              <w:docPart w:val="AF72AF38E62F47479275521F9B4E448F"/>
            </w:placeholder>
            <w:temporary/>
            <w:showingPlcHdr/>
            <w15:appearance w15:val="hidden"/>
          </w:sdtPr>
          <w:sdtEndPr/>
          <w:sdtContent>
            <w:tc>
              <w:tcPr>
                <w:tcW w:w="3600" w:type="pct"/>
              </w:tcPr>
              <w:p w14:paraId="4A5CB3E0" w14:textId="77777777" w:rsidR="00E25A4D" w:rsidRDefault="00E25A4D">
                <w:pPr>
                  <w:pStyle w:val="Questionbodytext"/>
                </w:pPr>
                <w:r w:rsidRPr="004F77A6">
                  <w:rPr>
                    <w:rStyle w:val="PlaceholderText"/>
                  </w:rPr>
                  <w:t xml:space="preserve">Click </w:t>
                </w:r>
                <w:r>
                  <w:rPr>
                    <w:rStyle w:val="PlaceholderText"/>
                  </w:rPr>
                  <w:t>and insert a phone number we can call you on with any queries</w:t>
                </w:r>
              </w:p>
            </w:tc>
          </w:sdtContent>
        </w:sdt>
      </w:tr>
    </w:tbl>
    <w:p w14:paraId="3F2AF4FF" w14:textId="77777777" w:rsidR="0022344C" w:rsidRDefault="0022344C" w:rsidP="002F5392"/>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2524"/>
        <w:gridCol w:w="6492"/>
      </w:tblGrid>
      <w:tr w:rsidR="00E25A4D" w14:paraId="6C9BB5F9" w14:textId="77777777">
        <w:trPr>
          <w:tblHeader/>
        </w:trPr>
        <w:tc>
          <w:tcPr>
            <w:tcW w:w="5000" w:type="pct"/>
            <w:gridSpan w:val="2"/>
            <w:shd w:val="clear" w:color="auto" w:fill="007C31"/>
          </w:tcPr>
          <w:p w14:paraId="6E05B91E" w14:textId="77777777" w:rsidR="00E25A4D" w:rsidRPr="00687160" w:rsidRDefault="00E25A4D">
            <w:pPr>
              <w:pStyle w:val="Questiontitle"/>
              <w:rPr>
                <w:color w:val="007C31"/>
              </w:rPr>
            </w:pPr>
            <w:r>
              <w:t>Parties represented</w:t>
            </w:r>
          </w:p>
        </w:tc>
      </w:tr>
      <w:tr w:rsidR="00E25A4D" w14:paraId="15D0C50D" w14:textId="77777777">
        <w:tc>
          <w:tcPr>
            <w:tcW w:w="1400" w:type="pct"/>
          </w:tcPr>
          <w:p w14:paraId="2CA0F7E3" w14:textId="77777777" w:rsidR="00E25A4D" w:rsidRPr="00C30802" w:rsidRDefault="00E25A4D">
            <w:pPr>
              <w:pStyle w:val="Questionbodytext"/>
              <w:rPr>
                <w:b/>
              </w:rPr>
            </w:pPr>
            <w:r>
              <w:rPr>
                <w:b/>
              </w:rPr>
              <w:t>Party Category</w:t>
            </w:r>
          </w:p>
        </w:tc>
        <w:sdt>
          <w:sdtPr>
            <w:id w:val="-1655824397"/>
            <w:placeholder>
              <w:docPart w:val="AF2011895A0248139F18F515DB2D5FAF"/>
            </w:placeholder>
            <w:temporary/>
            <w:showingPlcHdr/>
            <w:comboBox>
              <w:listItem w:displayText="Large Supplier" w:value="Large Supplier"/>
              <w:listItem w:displayText="Small Supplier" w:value="Small Supplier"/>
              <w:listItem w:displayText="Networks Party" w:value="Networks Party"/>
              <w:listItem w:displayText="Other SEC Party" w:value="Other SEC Party"/>
              <w:listItem w:displayText="N/A" w:value="N/A"/>
            </w:comboBox>
          </w:sdtPr>
          <w:sdtEndPr/>
          <w:sdtContent>
            <w:tc>
              <w:tcPr>
                <w:tcW w:w="3600" w:type="pct"/>
              </w:tcPr>
              <w:p w14:paraId="36527EA1" w14:textId="77777777" w:rsidR="00E25A4D" w:rsidRDefault="00E25A4D">
                <w:pPr>
                  <w:pStyle w:val="Questionbodytext"/>
                </w:pPr>
                <w:r w:rsidRPr="004F77A6">
                  <w:rPr>
                    <w:rStyle w:val="PlaceholderText"/>
                  </w:rPr>
                  <w:t>C</w:t>
                </w:r>
                <w:r>
                  <w:rPr>
                    <w:rStyle w:val="PlaceholderText"/>
                  </w:rPr>
                  <w:t>lick and select your Party Category</w:t>
                </w:r>
              </w:p>
            </w:tc>
          </w:sdtContent>
        </w:sdt>
      </w:tr>
      <w:tr w:rsidR="00E25A4D" w14:paraId="1E865A04" w14:textId="77777777">
        <w:tc>
          <w:tcPr>
            <w:tcW w:w="1400" w:type="pct"/>
          </w:tcPr>
          <w:p w14:paraId="0524400B" w14:textId="77777777" w:rsidR="00E25A4D" w:rsidRPr="00C30802" w:rsidRDefault="00E25A4D">
            <w:pPr>
              <w:pStyle w:val="Questionbodytext"/>
              <w:rPr>
                <w:b/>
              </w:rPr>
            </w:pPr>
            <w:r>
              <w:rPr>
                <w:b/>
              </w:rPr>
              <w:t>Parties represented</w:t>
            </w:r>
          </w:p>
        </w:tc>
        <w:sdt>
          <w:sdtPr>
            <w:id w:val="-1350016662"/>
            <w:placeholder>
              <w:docPart w:val="1ABF45CC1F3C4EC69D2BBA41367340D1"/>
            </w:placeholder>
            <w:temporary/>
            <w:showingPlcHdr/>
            <w15:appearance w15:val="hidden"/>
          </w:sdtPr>
          <w:sdtEndPr/>
          <w:sdtContent>
            <w:tc>
              <w:tcPr>
                <w:tcW w:w="3600" w:type="pct"/>
              </w:tcPr>
              <w:p w14:paraId="5AB9A1F0" w14:textId="77777777" w:rsidR="00E25A4D" w:rsidRDefault="00E25A4D">
                <w:pPr>
                  <w:pStyle w:val="Questionbodytext"/>
                </w:pPr>
                <w:r w:rsidRPr="004F77A6">
                  <w:rPr>
                    <w:rStyle w:val="PlaceholderText"/>
                  </w:rPr>
                  <w:t xml:space="preserve">Click </w:t>
                </w:r>
                <w:r>
                  <w:rPr>
                    <w:rStyle w:val="PlaceholderText"/>
                  </w:rPr>
                  <w:t>and insert the name</w:t>
                </w:r>
                <w:r w:rsidR="00EF754E">
                  <w:rPr>
                    <w:rStyle w:val="PlaceholderText"/>
                  </w:rPr>
                  <w:t>(s)</w:t>
                </w:r>
                <w:r>
                  <w:rPr>
                    <w:rStyle w:val="PlaceholderText"/>
                  </w:rPr>
                  <w:t xml:space="preserve"> of any SEC Parties you are responding for</w:t>
                </w:r>
              </w:p>
            </w:tc>
          </w:sdtContent>
        </w:sdt>
      </w:tr>
    </w:tbl>
    <w:p w14:paraId="23381F86" w14:textId="77777777" w:rsidR="00E25A4D" w:rsidRDefault="00E25A4D" w:rsidP="00E25A4D"/>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2524"/>
        <w:gridCol w:w="6492"/>
      </w:tblGrid>
      <w:tr w:rsidR="00E25A4D" w14:paraId="0F395A2F" w14:textId="77777777">
        <w:trPr>
          <w:tblHeader/>
        </w:trPr>
        <w:tc>
          <w:tcPr>
            <w:tcW w:w="5000" w:type="pct"/>
            <w:gridSpan w:val="2"/>
            <w:shd w:val="clear" w:color="auto" w:fill="007C31"/>
          </w:tcPr>
          <w:p w14:paraId="3B1E29E0" w14:textId="77777777" w:rsidR="00E25A4D" w:rsidRPr="00687160" w:rsidRDefault="00E25A4D">
            <w:pPr>
              <w:pStyle w:val="Questiontitle"/>
              <w:rPr>
                <w:color w:val="007C31"/>
              </w:rPr>
            </w:pPr>
            <w:r>
              <w:t>Confidential information</w:t>
            </w:r>
          </w:p>
        </w:tc>
      </w:tr>
      <w:tr w:rsidR="00E25A4D" w14:paraId="50AB2684" w14:textId="77777777">
        <w:trPr>
          <w:tblHeader/>
        </w:trPr>
        <w:tc>
          <w:tcPr>
            <w:tcW w:w="5000" w:type="pct"/>
            <w:gridSpan w:val="2"/>
          </w:tcPr>
          <w:p w14:paraId="26456E74" w14:textId="77777777" w:rsidR="00E25A4D" w:rsidRPr="00285942" w:rsidRDefault="00E25A4D">
            <w:pPr>
              <w:pStyle w:val="Questionheader"/>
              <w:jc w:val="left"/>
            </w:pPr>
            <w:r>
              <w:t>Does your response contain any confidential information?</w:t>
            </w:r>
          </w:p>
        </w:tc>
      </w:tr>
      <w:tr w:rsidR="00E25A4D" w14:paraId="25D65E7B" w14:textId="77777777" w:rsidTr="004B676D">
        <w:tc>
          <w:tcPr>
            <w:tcW w:w="1400" w:type="pct"/>
          </w:tcPr>
          <w:p w14:paraId="50F16FA4" w14:textId="77777777" w:rsidR="00C41EC0" w:rsidRPr="00C30802" w:rsidRDefault="00C41EC0">
            <w:pPr>
              <w:pStyle w:val="Questionbodytext"/>
              <w:rPr>
                <w:b/>
              </w:rPr>
            </w:pPr>
            <w:r>
              <w:rPr>
                <w:b/>
              </w:rPr>
              <w:t>Response</w:t>
            </w:r>
          </w:p>
        </w:tc>
        <w:sdt>
          <w:sdtPr>
            <w:id w:val="2026977850"/>
            <w:placeholder>
              <w:docPart w:val="4462C9FF279D4AE59DA68CD9EC33DA53"/>
            </w:placeholder>
            <w:temporary/>
            <w:showingPlcHdr/>
            <w:comboBox>
              <w:listItem w:displayText="Yes" w:value="Yes"/>
              <w:listItem w:displayText="No" w:value="No"/>
            </w:comboBox>
          </w:sdtPr>
          <w:sdtEndPr/>
          <w:sdtContent>
            <w:tc>
              <w:tcPr>
                <w:tcW w:w="3600" w:type="pct"/>
              </w:tcPr>
              <w:p w14:paraId="5954D0AD" w14:textId="77777777" w:rsidR="00E25A4D" w:rsidRDefault="00E25A4D">
                <w:pPr>
                  <w:pStyle w:val="Questionbodytext"/>
                </w:pPr>
                <w:r w:rsidRPr="004F77A6">
                  <w:rPr>
                    <w:rStyle w:val="PlaceholderText"/>
                  </w:rPr>
                  <w:t>C</w:t>
                </w:r>
                <w:r>
                  <w:rPr>
                    <w:rStyle w:val="PlaceholderText"/>
                  </w:rPr>
                  <w:t>lick and select your response</w:t>
                </w:r>
              </w:p>
            </w:tc>
          </w:sdtContent>
        </w:sdt>
      </w:tr>
      <w:tr w:rsidR="00E25A4D" w14:paraId="11270221" w14:textId="77777777" w:rsidTr="00E25A4D">
        <w:tc>
          <w:tcPr>
            <w:tcW w:w="5000" w:type="pct"/>
            <w:gridSpan w:val="2"/>
          </w:tcPr>
          <w:p w14:paraId="2BF36229" w14:textId="77777777" w:rsidR="00C41EC0" w:rsidRPr="00C41EC0" w:rsidRDefault="00E25A4D" w:rsidP="004371AB">
            <w:pPr>
              <w:pStyle w:val="Questionbodytext"/>
            </w:pPr>
            <w:r w:rsidRPr="00C41EC0">
              <w:t xml:space="preserve">If ‘yes’, please clearly mark all confidential information (e.g. in </w:t>
            </w:r>
            <w:r w:rsidRPr="00C136A6">
              <w:rPr>
                <w:color w:val="FF0000"/>
              </w:rPr>
              <w:t>red font</w:t>
            </w:r>
            <w:r w:rsidRPr="00C41EC0">
              <w:t>).</w:t>
            </w:r>
          </w:p>
          <w:p w14:paraId="330991B1" w14:textId="77777777" w:rsidR="00C41EC0" w:rsidRDefault="00C41EC0" w:rsidP="004371AB">
            <w:pPr>
              <w:pStyle w:val="Questionbodytext"/>
            </w:pPr>
            <w:r w:rsidRPr="00C41EC0">
              <w:t xml:space="preserve">Any confidential responses will be shared with the </w:t>
            </w:r>
            <w:r w:rsidR="00335ED9">
              <w:t xml:space="preserve">Change Sub-Committee, the </w:t>
            </w:r>
            <w:r w:rsidRPr="00C41EC0">
              <w:t xml:space="preserve">Change Board and the Authority under a </w:t>
            </w:r>
            <w:r w:rsidR="00C03279" w:rsidRPr="00C136A6">
              <w:rPr>
                <w:b/>
                <w:color w:val="FF0000"/>
              </w:rPr>
              <w:t>R</w:t>
            </w:r>
            <w:r w:rsidRPr="00C136A6">
              <w:rPr>
                <w:b/>
                <w:color w:val="FF0000"/>
              </w:rPr>
              <w:t>ed</w:t>
            </w:r>
            <w:r w:rsidRPr="00C136A6">
              <w:rPr>
                <w:color w:val="FF0000"/>
              </w:rPr>
              <w:t xml:space="preserve"> </w:t>
            </w:r>
            <w:r w:rsidRPr="00C41EC0">
              <w:t xml:space="preserve">classification in accordance with the </w:t>
            </w:r>
            <w:r w:rsidR="00AF2270">
              <w:t xml:space="preserve">SEC </w:t>
            </w:r>
            <w:r w:rsidRPr="00C41EC0">
              <w:t>Panel Information P</w:t>
            </w:r>
            <w:r w:rsidR="004371AB">
              <w:t>o</w:t>
            </w:r>
            <w:r w:rsidRPr="00C41EC0">
              <w:t>licy.</w:t>
            </w:r>
          </w:p>
        </w:tc>
      </w:tr>
    </w:tbl>
    <w:p w14:paraId="208962C3" w14:textId="77777777" w:rsidR="004371AB" w:rsidRDefault="004371AB" w:rsidP="002F5392"/>
    <w:p w14:paraId="6A1A3A0E" w14:textId="42568DEF" w:rsidR="006D6723" w:rsidRPr="00C4094E" w:rsidRDefault="00C4094E" w:rsidP="00C4094E">
      <w:pPr>
        <w:pStyle w:val="Subtitle"/>
        <w:pageBreakBefore/>
      </w:pPr>
      <w:r>
        <w:lastRenderedPageBreak/>
        <w:t>C</w:t>
      </w:r>
      <w:r w:rsidRPr="00A82049">
        <w:t>o</w:t>
      </w:r>
      <w:r>
        <w:t>nsultation questions</w:t>
      </w:r>
    </w:p>
    <w:tbl>
      <w:tblPr>
        <w:tblStyle w:val="TableGrid"/>
        <w:tblpPr w:leftFromText="180" w:rightFromText="180" w:vertAnchor="text" w:horzAnchor="margin" w:tblpY="76"/>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1837"/>
        <w:gridCol w:w="7179"/>
      </w:tblGrid>
      <w:tr w:rsidR="00667FB5" w14:paraId="1AE23387" w14:textId="77777777">
        <w:trPr>
          <w:tblHeader/>
        </w:trPr>
        <w:tc>
          <w:tcPr>
            <w:tcW w:w="5000" w:type="pct"/>
            <w:gridSpan w:val="2"/>
            <w:shd w:val="clear" w:color="auto" w:fill="007C31"/>
          </w:tcPr>
          <w:p w14:paraId="0B3211D1" w14:textId="77777777" w:rsidR="00667FB5" w:rsidRPr="00687160" w:rsidRDefault="00667FB5">
            <w:pPr>
              <w:pStyle w:val="Questiontitle"/>
              <w:rPr>
                <w:color w:val="007C31"/>
              </w:rPr>
            </w:pPr>
            <w:r>
              <w:t>Question 1</w:t>
            </w:r>
          </w:p>
        </w:tc>
      </w:tr>
      <w:tr w:rsidR="00667FB5" w14:paraId="245662A8" w14:textId="77777777">
        <w:trPr>
          <w:tblHeader/>
        </w:trPr>
        <w:tc>
          <w:tcPr>
            <w:tcW w:w="5000" w:type="pct"/>
            <w:gridSpan w:val="2"/>
          </w:tcPr>
          <w:p w14:paraId="049D5F1C" w14:textId="204D8AF1" w:rsidR="00667FB5" w:rsidRPr="00BC2D43" w:rsidRDefault="00BC2D43">
            <w:pPr>
              <w:pStyle w:val="Questionheader"/>
              <w:jc w:val="left"/>
            </w:pPr>
            <w:r>
              <w:t>How many Ombudsman remedies have you received in the last 3 years</w:t>
            </w:r>
            <w:r w:rsidR="00DA0B58">
              <w:t xml:space="preserve">? </w:t>
            </w:r>
          </w:p>
        </w:tc>
      </w:tr>
      <w:tr w:rsidR="00667FB5" w14:paraId="0E97E6A0" w14:textId="77777777" w:rsidTr="00BC2D43">
        <w:tc>
          <w:tcPr>
            <w:tcW w:w="1019" w:type="pct"/>
          </w:tcPr>
          <w:p w14:paraId="21138453" w14:textId="77777777" w:rsidR="00667FB5" w:rsidRPr="00C30802" w:rsidRDefault="00667FB5">
            <w:pPr>
              <w:pStyle w:val="Questionbodytext"/>
              <w:keepNext/>
              <w:rPr>
                <w:b/>
              </w:rPr>
            </w:pPr>
            <w:r w:rsidRPr="00C30802">
              <w:rPr>
                <w:b/>
              </w:rPr>
              <w:t>Response</w:t>
            </w:r>
          </w:p>
        </w:tc>
        <w:sdt>
          <w:sdtPr>
            <w:id w:val="1389917295"/>
            <w:placeholder>
              <w:docPart w:val="3BDD519F4AB44B818D28B978E0ACE500"/>
            </w:placeholder>
            <w:temporary/>
            <w:showingPlcHdr/>
            <w:comboBox>
              <w:listItem w:displayText="Yes" w:value="Yes"/>
              <w:listItem w:displayText="No" w:value="No"/>
            </w:comboBox>
          </w:sdtPr>
          <w:sdtEndPr/>
          <w:sdtContent>
            <w:tc>
              <w:tcPr>
                <w:tcW w:w="3981" w:type="pct"/>
              </w:tcPr>
              <w:p w14:paraId="04C82DF6" w14:textId="77777777" w:rsidR="00667FB5" w:rsidRDefault="00667FB5">
                <w:pPr>
                  <w:pStyle w:val="Questionbodytext"/>
                  <w:keepNext/>
                </w:pPr>
                <w:r w:rsidRPr="004F77A6">
                  <w:rPr>
                    <w:rStyle w:val="PlaceholderText"/>
                  </w:rPr>
                  <w:t>C</w:t>
                </w:r>
                <w:r>
                  <w:rPr>
                    <w:rStyle w:val="PlaceholderText"/>
                  </w:rPr>
                  <w:t>lick and select your response</w:t>
                </w:r>
              </w:p>
            </w:tc>
          </w:sdtContent>
        </w:sdt>
      </w:tr>
      <w:tr w:rsidR="00667FB5" w14:paraId="1D0C1441" w14:textId="77777777" w:rsidTr="00BC2D43">
        <w:tc>
          <w:tcPr>
            <w:tcW w:w="1019" w:type="pct"/>
          </w:tcPr>
          <w:p w14:paraId="74773AB3" w14:textId="61BA9CAB" w:rsidR="00667FB5" w:rsidRPr="00C30802" w:rsidRDefault="00BC2D43">
            <w:pPr>
              <w:pStyle w:val="Questionbodytext"/>
              <w:rPr>
                <w:b/>
              </w:rPr>
            </w:pPr>
            <w:r>
              <w:rPr>
                <w:b/>
              </w:rPr>
              <w:t>Any additional information</w:t>
            </w:r>
          </w:p>
        </w:tc>
        <w:sdt>
          <w:sdtPr>
            <w:id w:val="494846254"/>
            <w:placeholder>
              <w:docPart w:val="47F3FFAAEB654D899D4E5004BF52BA44"/>
            </w:placeholder>
            <w:temporary/>
            <w:showingPlcHdr/>
            <w15:appearance w15:val="hidden"/>
          </w:sdtPr>
          <w:sdtEndPr/>
          <w:sdtContent>
            <w:tc>
              <w:tcPr>
                <w:tcW w:w="3981" w:type="pct"/>
              </w:tcPr>
              <w:p w14:paraId="1D13D62C" w14:textId="77777777" w:rsidR="00667FB5" w:rsidRDefault="00667FB5">
                <w:pPr>
                  <w:pStyle w:val="Questionbodytext"/>
                </w:pPr>
                <w:r w:rsidRPr="004F77A6">
                  <w:rPr>
                    <w:rStyle w:val="PlaceholderText"/>
                  </w:rPr>
                  <w:t xml:space="preserve">Click </w:t>
                </w:r>
                <w:r>
                  <w:rPr>
                    <w:rStyle w:val="PlaceholderText"/>
                  </w:rPr>
                  <w:t>and insert the rationale for your response</w:t>
                </w:r>
              </w:p>
            </w:tc>
          </w:sdtContent>
        </w:sdt>
      </w:tr>
    </w:tbl>
    <w:p w14:paraId="56717F09" w14:textId="77777777" w:rsidR="00D42B6B" w:rsidRDefault="00D42B6B" w:rsidP="00FC33F7"/>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1425"/>
        <w:gridCol w:w="7591"/>
      </w:tblGrid>
      <w:tr w:rsidR="00335ED9" w14:paraId="781B05C7" w14:textId="77777777">
        <w:trPr>
          <w:tblHeader/>
        </w:trPr>
        <w:tc>
          <w:tcPr>
            <w:tcW w:w="5000" w:type="pct"/>
            <w:gridSpan w:val="2"/>
            <w:shd w:val="clear" w:color="auto" w:fill="007C31"/>
          </w:tcPr>
          <w:p w14:paraId="5B23665E" w14:textId="4F8DF436" w:rsidR="00335ED9" w:rsidRPr="00687160" w:rsidRDefault="00335ED9">
            <w:pPr>
              <w:pStyle w:val="Questiontitle"/>
              <w:rPr>
                <w:color w:val="007C31"/>
              </w:rPr>
            </w:pPr>
            <w:r>
              <w:t xml:space="preserve">Question </w:t>
            </w:r>
            <w:r w:rsidR="00781A1B">
              <w:t>2</w:t>
            </w:r>
          </w:p>
        </w:tc>
      </w:tr>
      <w:tr w:rsidR="00335ED9" w14:paraId="4DE7C64C" w14:textId="77777777">
        <w:trPr>
          <w:tblHeader/>
        </w:trPr>
        <w:tc>
          <w:tcPr>
            <w:tcW w:w="5000" w:type="pct"/>
            <w:gridSpan w:val="2"/>
          </w:tcPr>
          <w:p w14:paraId="3FB99722" w14:textId="585C68E7" w:rsidR="00335ED9" w:rsidRPr="00045D67" w:rsidRDefault="00BC2D43">
            <w:pPr>
              <w:pStyle w:val="Questionheader"/>
              <w:jc w:val="left"/>
            </w:pPr>
            <w:r>
              <w:t>How do you currently</w:t>
            </w:r>
            <w:r w:rsidR="002D5BC0">
              <w:t xml:space="preserve"> set an SMS to be non-communicating </w:t>
            </w:r>
            <w:r w:rsidR="004A7DA3">
              <w:t>(for instance</w:t>
            </w:r>
            <w:r w:rsidR="00A70F97">
              <w:t xml:space="preserve"> </w:t>
            </w:r>
            <w:r w:rsidR="002D5BC0">
              <w:t>when an Ombudsman remedy is received</w:t>
            </w:r>
            <w:r w:rsidR="00A70F97">
              <w:t xml:space="preserve"> or if a consumer is insistent)</w:t>
            </w:r>
            <w:r w:rsidR="002D5BC0">
              <w:t xml:space="preserve">? </w:t>
            </w:r>
            <w:r w:rsidR="002D5BC0" w:rsidRPr="002272FA">
              <w:rPr>
                <w:i/>
                <w:iCs/>
              </w:rPr>
              <w:t xml:space="preserve">(Please include details such as internal system settings, </w:t>
            </w:r>
            <w:r w:rsidR="002272FA" w:rsidRPr="002272FA">
              <w:rPr>
                <w:i/>
                <w:iCs/>
              </w:rPr>
              <w:t>SRVs sent and what this achieves and any equipment that is changed/removed)</w:t>
            </w:r>
            <w:r w:rsidR="00335ED9">
              <w:t>.</w:t>
            </w:r>
          </w:p>
        </w:tc>
      </w:tr>
      <w:tr w:rsidR="00335ED9" w14:paraId="2FF8B2E7" w14:textId="77777777">
        <w:tc>
          <w:tcPr>
            <w:tcW w:w="790" w:type="pct"/>
          </w:tcPr>
          <w:p w14:paraId="4FAF2E5F" w14:textId="77777777" w:rsidR="00335ED9" w:rsidRPr="00C30802" w:rsidRDefault="00335ED9">
            <w:pPr>
              <w:pStyle w:val="Questionbodytext"/>
              <w:rPr>
                <w:b/>
              </w:rPr>
            </w:pPr>
            <w:r>
              <w:rPr>
                <w:b/>
              </w:rPr>
              <w:t>Comments</w:t>
            </w:r>
          </w:p>
        </w:tc>
        <w:sdt>
          <w:sdtPr>
            <w:id w:val="-2041964367"/>
            <w:placeholder>
              <w:docPart w:val="1D5ADCCBBD7E4815BB33584572C01FE4"/>
            </w:placeholder>
            <w:temporary/>
            <w:showingPlcHdr/>
            <w15:appearance w15:val="hidden"/>
          </w:sdtPr>
          <w:sdtEndPr/>
          <w:sdtContent>
            <w:tc>
              <w:tcPr>
                <w:tcW w:w="4210" w:type="pct"/>
              </w:tcPr>
              <w:p w14:paraId="0E92C769" w14:textId="77777777" w:rsidR="00335ED9" w:rsidRDefault="00335ED9">
                <w:pPr>
                  <w:pStyle w:val="Questionbodytext"/>
                </w:pPr>
                <w:r w:rsidRPr="004F77A6">
                  <w:rPr>
                    <w:rStyle w:val="PlaceholderText"/>
                  </w:rPr>
                  <w:t xml:space="preserve">Click </w:t>
                </w:r>
                <w:r>
                  <w:rPr>
                    <w:rStyle w:val="PlaceholderText"/>
                  </w:rPr>
                  <w:t>and insert any further comments</w:t>
                </w:r>
              </w:p>
            </w:tc>
          </w:sdtContent>
        </w:sdt>
      </w:tr>
    </w:tbl>
    <w:p w14:paraId="72F424C0" w14:textId="77777777" w:rsidR="00335ED9" w:rsidRDefault="00335ED9" w:rsidP="00335ED9"/>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1425"/>
        <w:gridCol w:w="7591"/>
      </w:tblGrid>
      <w:tr w:rsidR="00BC2D43" w14:paraId="5085ED10" w14:textId="77777777" w:rsidTr="00861CAC">
        <w:trPr>
          <w:tblHeader/>
        </w:trPr>
        <w:tc>
          <w:tcPr>
            <w:tcW w:w="5000" w:type="pct"/>
            <w:gridSpan w:val="2"/>
            <w:shd w:val="clear" w:color="auto" w:fill="007C31"/>
          </w:tcPr>
          <w:p w14:paraId="57897CCF" w14:textId="6CCCF716" w:rsidR="00BC2D43" w:rsidRPr="00687160" w:rsidRDefault="00BC2D43" w:rsidP="00861CAC">
            <w:pPr>
              <w:pStyle w:val="Questiontitle"/>
              <w:rPr>
                <w:color w:val="007C31"/>
              </w:rPr>
            </w:pPr>
            <w:r>
              <w:t xml:space="preserve">Question </w:t>
            </w:r>
            <w:r w:rsidR="003444BF">
              <w:t>3</w:t>
            </w:r>
          </w:p>
        </w:tc>
      </w:tr>
      <w:tr w:rsidR="00BC2D43" w14:paraId="1D63A4C7" w14:textId="77777777" w:rsidTr="00861CAC">
        <w:trPr>
          <w:tblHeader/>
        </w:trPr>
        <w:tc>
          <w:tcPr>
            <w:tcW w:w="5000" w:type="pct"/>
            <w:gridSpan w:val="2"/>
          </w:tcPr>
          <w:p w14:paraId="3CE44CD0" w14:textId="24992D21" w:rsidR="00BC2D43" w:rsidRPr="00045D67" w:rsidRDefault="003444BF" w:rsidP="00861CAC">
            <w:pPr>
              <w:pStyle w:val="Questionheader"/>
              <w:jc w:val="left"/>
            </w:pPr>
            <w:r>
              <w:t>How do you currently monitor these consumers?</w:t>
            </w:r>
          </w:p>
        </w:tc>
      </w:tr>
      <w:tr w:rsidR="00BC2D43" w14:paraId="2F86F3BD" w14:textId="77777777" w:rsidTr="00861CAC">
        <w:tc>
          <w:tcPr>
            <w:tcW w:w="790" w:type="pct"/>
          </w:tcPr>
          <w:p w14:paraId="12B51846" w14:textId="77777777" w:rsidR="00BC2D43" w:rsidRPr="00C30802" w:rsidRDefault="00BC2D43" w:rsidP="00861CAC">
            <w:pPr>
              <w:pStyle w:val="Questionbodytext"/>
              <w:rPr>
                <w:b/>
              </w:rPr>
            </w:pPr>
            <w:r>
              <w:rPr>
                <w:b/>
              </w:rPr>
              <w:t>Comments</w:t>
            </w:r>
          </w:p>
        </w:tc>
        <w:sdt>
          <w:sdtPr>
            <w:id w:val="-315646865"/>
            <w:placeholder>
              <w:docPart w:val="71708A78CF1945D387F52606F7D58AFF"/>
            </w:placeholder>
            <w:temporary/>
            <w:showingPlcHdr/>
            <w15:appearance w15:val="hidden"/>
          </w:sdtPr>
          <w:sdtEndPr/>
          <w:sdtContent>
            <w:tc>
              <w:tcPr>
                <w:tcW w:w="4210" w:type="pct"/>
              </w:tcPr>
              <w:p w14:paraId="4870EED3" w14:textId="77777777" w:rsidR="00BC2D43" w:rsidRDefault="00BC2D43" w:rsidP="00861CAC">
                <w:pPr>
                  <w:pStyle w:val="Questionbodytext"/>
                </w:pPr>
                <w:r w:rsidRPr="004F77A6">
                  <w:rPr>
                    <w:rStyle w:val="PlaceholderText"/>
                  </w:rPr>
                  <w:t xml:space="preserve">Click </w:t>
                </w:r>
                <w:r>
                  <w:rPr>
                    <w:rStyle w:val="PlaceholderText"/>
                  </w:rPr>
                  <w:t>and insert any further comments</w:t>
                </w:r>
              </w:p>
            </w:tc>
          </w:sdtContent>
        </w:sdt>
      </w:tr>
    </w:tbl>
    <w:p w14:paraId="1748CA78" w14:textId="77777777" w:rsidR="00BC2D43" w:rsidRDefault="00BC2D43" w:rsidP="00C30802"/>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1425"/>
        <w:gridCol w:w="7591"/>
      </w:tblGrid>
      <w:tr w:rsidR="00BC2D43" w14:paraId="08730D3B" w14:textId="77777777" w:rsidTr="00861CAC">
        <w:trPr>
          <w:tblHeader/>
        </w:trPr>
        <w:tc>
          <w:tcPr>
            <w:tcW w:w="5000" w:type="pct"/>
            <w:gridSpan w:val="2"/>
            <w:shd w:val="clear" w:color="auto" w:fill="007C31"/>
          </w:tcPr>
          <w:p w14:paraId="4C057555" w14:textId="02ADFCD3" w:rsidR="00BC2D43" w:rsidRPr="00687160" w:rsidRDefault="00BC2D43" w:rsidP="00861CAC">
            <w:pPr>
              <w:pStyle w:val="Questiontitle"/>
              <w:rPr>
                <w:color w:val="007C31"/>
              </w:rPr>
            </w:pPr>
            <w:r>
              <w:t xml:space="preserve">Question </w:t>
            </w:r>
            <w:r w:rsidR="00AB04BB">
              <w:t>4</w:t>
            </w:r>
          </w:p>
        </w:tc>
      </w:tr>
      <w:tr w:rsidR="00BC2D43" w14:paraId="6C7B1BA6" w14:textId="77777777" w:rsidTr="00861CAC">
        <w:trPr>
          <w:tblHeader/>
        </w:trPr>
        <w:tc>
          <w:tcPr>
            <w:tcW w:w="5000" w:type="pct"/>
            <w:gridSpan w:val="2"/>
          </w:tcPr>
          <w:p w14:paraId="40CF519F" w14:textId="49E14E1C" w:rsidR="00BC2D43" w:rsidRPr="00045D67" w:rsidRDefault="003444BF" w:rsidP="00861CAC">
            <w:pPr>
              <w:pStyle w:val="Questionheader"/>
              <w:jc w:val="left"/>
            </w:pPr>
            <w:r>
              <w:t xml:space="preserve">How do you currently report </w:t>
            </w:r>
            <w:r w:rsidR="00AB04BB">
              <w:t>on these consumers?</w:t>
            </w:r>
          </w:p>
        </w:tc>
      </w:tr>
      <w:tr w:rsidR="00BC2D43" w14:paraId="74777372" w14:textId="77777777" w:rsidTr="00861CAC">
        <w:tc>
          <w:tcPr>
            <w:tcW w:w="790" w:type="pct"/>
          </w:tcPr>
          <w:p w14:paraId="49E095CE" w14:textId="77777777" w:rsidR="00BC2D43" w:rsidRPr="00C30802" w:rsidRDefault="00BC2D43" w:rsidP="00861CAC">
            <w:pPr>
              <w:pStyle w:val="Questionbodytext"/>
              <w:rPr>
                <w:b/>
              </w:rPr>
            </w:pPr>
            <w:r>
              <w:rPr>
                <w:b/>
              </w:rPr>
              <w:t>Comments</w:t>
            </w:r>
          </w:p>
        </w:tc>
        <w:sdt>
          <w:sdtPr>
            <w:id w:val="-1122534492"/>
            <w:placeholder>
              <w:docPart w:val="B1D6258EAB8B4524B3755DC09374AD4F"/>
            </w:placeholder>
            <w:temporary/>
            <w:showingPlcHdr/>
            <w15:appearance w15:val="hidden"/>
          </w:sdtPr>
          <w:sdtEndPr/>
          <w:sdtContent>
            <w:tc>
              <w:tcPr>
                <w:tcW w:w="4210" w:type="pct"/>
              </w:tcPr>
              <w:p w14:paraId="47DFEC42" w14:textId="77777777" w:rsidR="00BC2D43" w:rsidRDefault="00BC2D43" w:rsidP="00861CAC">
                <w:pPr>
                  <w:pStyle w:val="Questionbodytext"/>
                </w:pPr>
                <w:r w:rsidRPr="004F77A6">
                  <w:rPr>
                    <w:rStyle w:val="PlaceholderText"/>
                  </w:rPr>
                  <w:t xml:space="preserve">Click </w:t>
                </w:r>
                <w:r>
                  <w:rPr>
                    <w:rStyle w:val="PlaceholderText"/>
                  </w:rPr>
                  <w:t>and insert any further comments</w:t>
                </w:r>
              </w:p>
            </w:tc>
          </w:sdtContent>
        </w:sdt>
      </w:tr>
    </w:tbl>
    <w:p w14:paraId="69DEF758" w14:textId="77777777" w:rsidR="003444BF" w:rsidRDefault="003444BF" w:rsidP="00C30802"/>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1425"/>
        <w:gridCol w:w="7591"/>
      </w:tblGrid>
      <w:tr w:rsidR="003444BF" w14:paraId="1B712944" w14:textId="77777777" w:rsidTr="00861CAC">
        <w:trPr>
          <w:tblHeader/>
        </w:trPr>
        <w:tc>
          <w:tcPr>
            <w:tcW w:w="5000" w:type="pct"/>
            <w:gridSpan w:val="2"/>
            <w:shd w:val="clear" w:color="auto" w:fill="007C31"/>
          </w:tcPr>
          <w:p w14:paraId="5993F029" w14:textId="222930B4" w:rsidR="003444BF" w:rsidRPr="00687160" w:rsidRDefault="003444BF" w:rsidP="00861CAC">
            <w:pPr>
              <w:pStyle w:val="Questiontitle"/>
              <w:rPr>
                <w:color w:val="007C31"/>
              </w:rPr>
            </w:pPr>
            <w:r>
              <w:t xml:space="preserve">Question </w:t>
            </w:r>
            <w:r w:rsidR="00AB04BB">
              <w:t>5</w:t>
            </w:r>
          </w:p>
        </w:tc>
      </w:tr>
      <w:tr w:rsidR="003444BF" w14:paraId="0962D878" w14:textId="77777777" w:rsidTr="00861CAC">
        <w:trPr>
          <w:tblHeader/>
        </w:trPr>
        <w:tc>
          <w:tcPr>
            <w:tcW w:w="5000" w:type="pct"/>
            <w:gridSpan w:val="2"/>
          </w:tcPr>
          <w:p w14:paraId="5F48DD68" w14:textId="77777777" w:rsidR="003444BF" w:rsidRPr="00045D67" w:rsidRDefault="003444BF" w:rsidP="00861CAC">
            <w:pPr>
              <w:pStyle w:val="Questionheader"/>
              <w:jc w:val="left"/>
            </w:pPr>
            <w:r>
              <w:t>Please provide any further comments you may have.</w:t>
            </w:r>
          </w:p>
        </w:tc>
      </w:tr>
      <w:tr w:rsidR="003444BF" w14:paraId="3E1534E2" w14:textId="77777777" w:rsidTr="00861CAC">
        <w:tc>
          <w:tcPr>
            <w:tcW w:w="790" w:type="pct"/>
          </w:tcPr>
          <w:p w14:paraId="30172679" w14:textId="77777777" w:rsidR="003444BF" w:rsidRPr="00C30802" w:rsidRDefault="003444BF" w:rsidP="00861CAC">
            <w:pPr>
              <w:pStyle w:val="Questionbodytext"/>
              <w:rPr>
                <w:b/>
              </w:rPr>
            </w:pPr>
            <w:r>
              <w:rPr>
                <w:b/>
              </w:rPr>
              <w:t>Comments</w:t>
            </w:r>
          </w:p>
        </w:tc>
        <w:sdt>
          <w:sdtPr>
            <w:id w:val="1401402004"/>
            <w:placeholder>
              <w:docPart w:val="3925D024BEC94263A416C91E498FFCD9"/>
            </w:placeholder>
            <w:temporary/>
            <w:showingPlcHdr/>
            <w15:appearance w15:val="hidden"/>
          </w:sdtPr>
          <w:sdtEndPr/>
          <w:sdtContent>
            <w:tc>
              <w:tcPr>
                <w:tcW w:w="4210" w:type="pct"/>
              </w:tcPr>
              <w:p w14:paraId="032BB040" w14:textId="77777777" w:rsidR="003444BF" w:rsidRDefault="003444BF" w:rsidP="00861CAC">
                <w:pPr>
                  <w:pStyle w:val="Questionbodytext"/>
                </w:pPr>
                <w:r w:rsidRPr="004F77A6">
                  <w:rPr>
                    <w:rStyle w:val="PlaceholderText"/>
                  </w:rPr>
                  <w:t xml:space="preserve">Click </w:t>
                </w:r>
                <w:r>
                  <w:rPr>
                    <w:rStyle w:val="PlaceholderText"/>
                  </w:rPr>
                  <w:t>and insert any further comments</w:t>
                </w:r>
              </w:p>
            </w:tc>
          </w:sdtContent>
        </w:sdt>
      </w:tr>
    </w:tbl>
    <w:p w14:paraId="2B61A91C" w14:textId="2039F0FE" w:rsidR="00C82F76" w:rsidRDefault="00335ED9" w:rsidP="00C30802">
      <w:r w:rsidRPr="003149DD">
        <w:rPr>
          <w:noProof/>
        </w:rPr>
        <mc:AlternateContent>
          <mc:Choice Requires="wps">
            <w:drawing>
              <wp:anchor distT="0" distB="0" distL="114300" distR="114300" simplePos="0" relativeHeight="251658241" behindDoc="0" locked="0" layoutInCell="1" allowOverlap="1" wp14:anchorId="6AAB4D43" wp14:editId="48BFFD3F">
                <wp:simplePos x="0" y="0"/>
                <wp:positionH relativeFrom="column">
                  <wp:posOffset>200025</wp:posOffset>
                </wp:positionH>
                <wp:positionV relativeFrom="paragraph">
                  <wp:posOffset>6394450</wp:posOffset>
                </wp:positionV>
                <wp:extent cx="5168900" cy="13811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5168900" cy="1381125"/>
                        </a:xfrm>
                        <a:prstGeom prst="rect">
                          <a:avLst/>
                        </a:prstGeom>
                        <a:noFill/>
                        <a:ln w="6350">
                          <a:noFill/>
                        </a:ln>
                      </wps:spPr>
                      <wps:txbx>
                        <w:txbxContent>
                          <w:p w14:paraId="6CA75745" w14:textId="77777777" w:rsidR="00335ED9" w:rsidRPr="00C9366D" w:rsidRDefault="00335ED9" w:rsidP="00335ED9">
                            <w:pPr>
                              <w:rPr>
                                <w:b/>
                                <w:color w:val="FFFFFF"/>
                                <w:sz w:val="24"/>
                                <w:szCs w:val="40"/>
                              </w:rPr>
                            </w:pPr>
                            <w:r w:rsidRPr="00C9366D">
                              <w:rPr>
                                <w:b/>
                                <w:color w:val="FFFFFF"/>
                                <w:sz w:val="24"/>
                                <w:szCs w:val="40"/>
                              </w:rPr>
                              <w:t>Smart Energy Code Administrator and Secretariat (SECAS)</w:t>
                            </w:r>
                          </w:p>
                          <w:p w14:paraId="6ACBD891" w14:textId="77777777" w:rsidR="00335ED9" w:rsidRDefault="00335ED9" w:rsidP="00335ED9">
                            <w:pPr>
                              <w:rPr>
                                <w:b/>
                                <w:color w:val="FFFFFF"/>
                                <w:sz w:val="24"/>
                                <w:szCs w:val="40"/>
                              </w:rPr>
                            </w:pPr>
                          </w:p>
                          <w:p w14:paraId="29401F19" w14:textId="77777777" w:rsidR="00335ED9" w:rsidRPr="00C9366D" w:rsidRDefault="00335ED9" w:rsidP="00335ED9">
                            <w:pPr>
                              <w:rPr>
                                <w:color w:val="FFFFFF"/>
                                <w:sz w:val="24"/>
                                <w:szCs w:val="40"/>
                              </w:rPr>
                            </w:pPr>
                            <w:r w:rsidRPr="00C9366D">
                              <w:rPr>
                                <w:color w:val="FFFFFF"/>
                                <w:sz w:val="24"/>
                                <w:szCs w:val="40"/>
                              </w:rPr>
                              <w:t>8 Fenchurch Place, London, EC3M 4AJ</w:t>
                            </w:r>
                          </w:p>
                          <w:p w14:paraId="1BF5D5A1" w14:textId="77777777" w:rsidR="00335ED9" w:rsidRPr="00C9366D" w:rsidRDefault="00335ED9" w:rsidP="00335ED9">
                            <w:pPr>
                              <w:rPr>
                                <w:color w:val="FFFFFF"/>
                                <w:sz w:val="24"/>
                                <w:szCs w:val="40"/>
                              </w:rPr>
                            </w:pPr>
                            <w:r w:rsidRPr="00C9366D">
                              <w:rPr>
                                <w:color w:val="FFFFFF"/>
                                <w:sz w:val="24"/>
                                <w:szCs w:val="40"/>
                              </w:rPr>
                              <w:t>020 7090 7755</w:t>
                            </w:r>
                          </w:p>
                          <w:p w14:paraId="41114945" w14:textId="77777777" w:rsidR="00335ED9" w:rsidRPr="00AC2114" w:rsidRDefault="00335ED9" w:rsidP="00335ED9">
                            <w:pPr>
                              <w:rPr>
                                <w:b/>
                                <w:color w:val="FFFFFF" w:themeColor="background1"/>
                                <w:sz w:val="32"/>
                              </w:rPr>
                            </w:pPr>
                            <w:r w:rsidRPr="00C9366D">
                              <w:rPr>
                                <w:color w:val="FFFFFF"/>
                                <w:sz w:val="24"/>
                                <w:szCs w:val="40"/>
                              </w:rPr>
                              <w:t>secas@gemserv.com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AB4D43" id="Text Box 21" o:spid="_x0000_s1027" type="#_x0000_t202" style="position:absolute;margin-left:15.75pt;margin-top:503.5pt;width:407pt;height:108.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" filled="f" stroked="f" strokeweight=".5pt">
                <v:textbox>
                  <w:txbxContent>
                    <w:p w14:paraId="6CA75745" w14:textId="77777777" w:rsidR="00335ED9" w:rsidRPr="00C9366D" w:rsidRDefault="00335ED9" w:rsidP="00335ED9">
                      <w:pPr>
                        <w:rPr>
                          <w:b/>
                          <w:color w:val="FFFFFF"/>
                          <w:sz w:val="24"/>
                          <w:szCs w:val="40"/>
                        </w:rPr>
                      </w:pPr>
                      <w:r w:rsidRPr="00C9366D">
                        <w:rPr>
                          <w:b/>
                          <w:color w:val="FFFFFF"/>
                          <w:sz w:val="24"/>
                          <w:szCs w:val="40"/>
                        </w:rPr>
                        <w:t>Smart Energy Code Administrator and Secretariat (SECAS)</w:t>
                      </w:r>
                    </w:p>
                    <w:p w14:paraId="6ACBD891" w14:textId="77777777" w:rsidR="00335ED9" w:rsidRDefault="00335ED9" w:rsidP="00335ED9">
                      <w:pPr>
                        <w:rPr>
                          <w:b/>
                          <w:color w:val="FFFFFF"/>
                          <w:sz w:val="24"/>
                          <w:szCs w:val="40"/>
                        </w:rPr>
                      </w:pPr>
                    </w:p>
                    <w:p w14:paraId="29401F19" w14:textId="77777777" w:rsidR="00335ED9" w:rsidRPr="00C9366D" w:rsidRDefault="00335ED9" w:rsidP="00335ED9">
                      <w:pPr>
                        <w:rPr>
                          <w:color w:val="FFFFFF"/>
                          <w:sz w:val="24"/>
                          <w:szCs w:val="40"/>
                        </w:rPr>
                      </w:pPr>
                      <w:r w:rsidRPr="00C9366D">
                        <w:rPr>
                          <w:color w:val="FFFFFF"/>
                          <w:sz w:val="24"/>
                          <w:szCs w:val="40"/>
                        </w:rPr>
                        <w:t>8 Fenchurch Place, London, EC3M 4AJ</w:t>
                      </w:r>
                    </w:p>
                    <w:p w14:paraId="1BF5D5A1" w14:textId="77777777" w:rsidR="00335ED9" w:rsidRPr="00C9366D" w:rsidRDefault="00335ED9" w:rsidP="00335ED9">
                      <w:pPr>
                        <w:rPr>
                          <w:color w:val="FFFFFF"/>
                          <w:sz w:val="24"/>
                          <w:szCs w:val="40"/>
                        </w:rPr>
                      </w:pPr>
                      <w:r w:rsidRPr="00C9366D">
                        <w:rPr>
                          <w:color w:val="FFFFFF"/>
                          <w:sz w:val="24"/>
                          <w:szCs w:val="40"/>
                        </w:rPr>
                        <w:t>020 7090 7755</w:t>
                      </w:r>
                    </w:p>
                    <w:p w14:paraId="41114945" w14:textId="77777777" w:rsidR="00335ED9" w:rsidRPr="00AC2114" w:rsidRDefault="00335ED9" w:rsidP="00335ED9">
                      <w:pPr>
                        <w:rPr>
                          <w:b/>
                          <w:color w:val="FFFFFF" w:themeColor="background1"/>
                          <w:sz w:val="32"/>
                        </w:rPr>
                      </w:pPr>
                      <w:r w:rsidRPr="00C9366D">
                        <w:rPr>
                          <w:color w:val="FFFFFF"/>
                          <w:sz w:val="24"/>
                          <w:szCs w:val="40"/>
                        </w:rPr>
                        <w:t>secas@gemserv.com</w:t>
                      </w:r>
                    </w:p>
                  </w:txbxContent>
                </v:textbox>
              </v:shape>
            </w:pict>
          </mc:Fallback>
        </mc:AlternateContent>
      </w:r>
    </w:p>
    <w:sectPr w:rsidR="00C82F76" w:rsidSect="00DF2F19">
      <w:headerReference w:type="default" r:id="rId15"/>
      <w:footerReference w:type="default" r:id="rId16"/>
      <w:pgSz w:w="11906" w:h="16838"/>
      <w:pgMar w:top="1440" w:right="1440" w:bottom="1440"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65748" w14:textId="77777777" w:rsidR="00D4296A" w:rsidRDefault="00D4296A" w:rsidP="004F458B">
      <w:pPr>
        <w:spacing w:after="0" w:line="240" w:lineRule="auto"/>
      </w:pPr>
      <w:r>
        <w:separator/>
      </w:r>
    </w:p>
  </w:endnote>
  <w:endnote w:type="continuationSeparator" w:id="0">
    <w:p w14:paraId="0D094F08" w14:textId="77777777" w:rsidR="00D4296A" w:rsidRDefault="00D4296A" w:rsidP="004F458B">
      <w:pPr>
        <w:spacing w:after="0" w:line="240" w:lineRule="auto"/>
      </w:pPr>
      <w:r>
        <w:continuationSeparator/>
      </w:r>
    </w:p>
  </w:endnote>
  <w:endnote w:type="continuationNotice" w:id="1">
    <w:p w14:paraId="0CE26B49" w14:textId="77777777" w:rsidR="00D4296A" w:rsidRDefault="00D429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0"/>
      <w:gridCol w:w="2987"/>
      <w:gridCol w:w="2999"/>
    </w:tblGrid>
    <w:tr w:rsidR="000A6FAF" w:rsidRPr="00633F6B" w14:paraId="01F72F78" w14:textId="77777777" w:rsidTr="00A027E3">
      <w:tc>
        <w:tcPr>
          <w:tcW w:w="3040" w:type="dxa"/>
        </w:tcPr>
        <w:p w14:paraId="35D17E77" w14:textId="77777777" w:rsidR="000A6FAF" w:rsidRPr="00633F6B" w:rsidRDefault="000A6FAF" w:rsidP="004D00F1">
          <w:pPr>
            <w:pStyle w:val="Footer"/>
            <w:spacing w:after="120"/>
            <w:rPr>
              <w:rFonts w:cs="Arial"/>
              <w:color w:val="595959" w:themeColor="text1" w:themeTint="A6"/>
              <w:sz w:val="16"/>
              <w:szCs w:val="16"/>
            </w:rPr>
          </w:pPr>
        </w:p>
      </w:tc>
      <w:tc>
        <w:tcPr>
          <w:tcW w:w="2987" w:type="dxa"/>
          <w:vMerge w:val="restart"/>
          <w:vAlign w:val="center"/>
        </w:tcPr>
        <w:p w14:paraId="40ED5E24" w14:textId="6B21CDEE" w:rsidR="000A6FAF" w:rsidRPr="00633F6B" w:rsidRDefault="000A6FAF" w:rsidP="00A027E3">
          <w:pPr>
            <w:pStyle w:val="Footer"/>
            <w:jc w:val="center"/>
            <w:rPr>
              <w:rFonts w:cs="Arial"/>
              <w:color w:val="595959" w:themeColor="text1" w:themeTint="A6"/>
              <w:sz w:val="16"/>
              <w:szCs w:val="16"/>
            </w:rPr>
          </w:pPr>
        </w:p>
      </w:tc>
      <w:tc>
        <w:tcPr>
          <w:tcW w:w="2999" w:type="dxa"/>
        </w:tcPr>
        <w:p w14:paraId="6D416CC8" w14:textId="77777777" w:rsidR="000A6FAF" w:rsidRPr="00633F6B" w:rsidRDefault="000A6FAF" w:rsidP="004D00F1">
          <w:pPr>
            <w:pStyle w:val="Footer"/>
            <w:spacing w:after="120"/>
            <w:rPr>
              <w:rFonts w:cs="Arial"/>
              <w:color w:val="595959" w:themeColor="text1" w:themeTint="A6"/>
              <w:sz w:val="16"/>
              <w:szCs w:val="16"/>
            </w:rPr>
          </w:pPr>
        </w:p>
      </w:tc>
    </w:tr>
    <w:tr w:rsidR="000A6FAF" w:rsidRPr="00633F6B" w14:paraId="20685EE6" w14:textId="77777777" w:rsidTr="005D2C21">
      <w:trPr>
        <w:trHeight w:val="827"/>
      </w:trPr>
      <w:tc>
        <w:tcPr>
          <w:tcW w:w="3040" w:type="dxa"/>
        </w:tcPr>
        <w:p w14:paraId="02E4B6FC" w14:textId="2F505A2E" w:rsidR="000A6FAF" w:rsidRPr="00762D91" w:rsidRDefault="00687200" w:rsidP="00E924B0">
          <w:pPr>
            <w:pStyle w:val="Footer"/>
            <w:rPr>
              <w:rFonts w:cs="Arial"/>
              <w:b/>
              <w:color w:val="595959" w:themeColor="text1" w:themeTint="A6"/>
              <w:sz w:val="16"/>
              <w:szCs w:val="16"/>
            </w:rPr>
          </w:pPr>
          <w:r>
            <w:rPr>
              <w:rFonts w:cs="Arial"/>
              <w:color w:val="595959" w:themeColor="text1" w:themeTint="A6"/>
              <w:sz w:val="16"/>
              <w:szCs w:val="16"/>
            </w:rPr>
            <w:t xml:space="preserve">MP169 </w:t>
          </w:r>
          <w:r w:rsidR="007406DA">
            <w:rPr>
              <w:rFonts w:cs="Arial"/>
              <w:color w:val="595959" w:themeColor="text1" w:themeTint="A6"/>
              <w:sz w:val="16"/>
              <w:szCs w:val="16"/>
            </w:rPr>
            <w:t xml:space="preserve">Second </w:t>
          </w:r>
          <w:r>
            <w:rPr>
              <w:rFonts w:cs="Arial"/>
              <w:color w:val="595959" w:themeColor="text1" w:themeTint="A6"/>
              <w:sz w:val="16"/>
              <w:szCs w:val="16"/>
            </w:rPr>
            <w:t xml:space="preserve">Request </w:t>
          </w:r>
          <w:r w:rsidR="00214503">
            <w:rPr>
              <w:rFonts w:cs="Arial"/>
              <w:color w:val="595959" w:themeColor="text1" w:themeTint="A6"/>
              <w:sz w:val="16"/>
              <w:szCs w:val="16"/>
            </w:rPr>
            <w:t>f</w:t>
          </w:r>
          <w:r>
            <w:rPr>
              <w:rFonts w:cs="Arial"/>
              <w:color w:val="595959" w:themeColor="text1" w:themeTint="A6"/>
              <w:sz w:val="16"/>
              <w:szCs w:val="16"/>
            </w:rPr>
            <w:t>or Information</w:t>
          </w:r>
        </w:p>
      </w:tc>
      <w:tc>
        <w:tcPr>
          <w:tcW w:w="2987" w:type="dxa"/>
          <w:vMerge/>
        </w:tcPr>
        <w:p w14:paraId="1B4C915B" w14:textId="77777777" w:rsidR="000A6FAF" w:rsidRPr="00633F6B" w:rsidRDefault="000A6FAF" w:rsidP="00633F6B">
          <w:pPr>
            <w:pStyle w:val="Footer"/>
            <w:jc w:val="center"/>
            <w:rPr>
              <w:rFonts w:cs="Arial"/>
              <w:color w:val="595959" w:themeColor="text1" w:themeTint="A6"/>
              <w:sz w:val="16"/>
              <w:szCs w:val="16"/>
            </w:rPr>
          </w:pPr>
        </w:p>
      </w:tc>
      <w:tc>
        <w:tcPr>
          <w:tcW w:w="2999" w:type="dxa"/>
        </w:tcPr>
        <w:p w14:paraId="6371162F" w14:textId="77777777" w:rsidR="000A6FAF" w:rsidRDefault="000A6FAF" w:rsidP="00633F6B">
          <w:pPr>
            <w:pStyle w:val="Footer"/>
            <w:jc w:val="right"/>
            <w:rPr>
              <w:rFonts w:cs="Arial"/>
              <w:color w:val="595959" w:themeColor="text1" w:themeTint="A6"/>
              <w:sz w:val="16"/>
              <w:szCs w:val="16"/>
            </w:rPr>
          </w:pPr>
          <w:r w:rsidRPr="00633F6B">
            <w:rPr>
              <w:rFonts w:cs="Arial"/>
              <w:color w:val="595959" w:themeColor="text1" w:themeTint="A6"/>
              <w:sz w:val="16"/>
              <w:szCs w:val="16"/>
            </w:rPr>
            <w:t xml:space="preserve">Page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PAGE </w:instrText>
          </w:r>
          <w:r w:rsidRPr="00633F6B">
            <w:rPr>
              <w:rFonts w:cs="Arial"/>
              <w:color w:val="595959" w:themeColor="text1" w:themeTint="A6"/>
              <w:sz w:val="16"/>
              <w:szCs w:val="16"/>
            </w:rPr>
            <w:fldChar w:fldCharType="separate"/>
          </w:r>
          <w:r w:rsidR="00C03279">
            <w:rPr>
              <w:rFonts w:cs="Arial"/>
              <w:noProof/>
              <w:color w:val="595959" w:themeColor="text1" w:themeTint="A6"/>
              <w:sz w:val="16"/>
              <w:szCs w:val="16"/>
            </w:rPr>
            <w:t>2</w:t>
          </w:r>
          <w:r w:rsidRPr="00633F6B">
            <w:rPr>
              <w:rFonts w:cs="Arial"/>
              <w:color w:val="595959" w:themeColor="text1" w:themeTint="A6"/>
              <w:sz w:val="16"/>
              <w:szCs w:val="16"/>
            </w:rPr>
            <w:fldChar w:fldCharType="end"/>
          </w:r>
          <w:r w:rsidRPr="00633F6B">
            <w:rPr>
              <w:rFonts w:cs="Arial"/>
              <w:color w:val="595959" w:themeColor="text1" w:themeTint="A6"/>
              <w:sz w:val="16"/>
              <w:szCs w:val="16"/>
            </w:rPr>
            <w:t xml:space="preserve"> of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NUMPAGES  </w:instrText>
          </w:r>
          <w:r w:rsidRPr="00633F6B">
            <w:rPr>
              <w:rFonts w:cs="Arial"/>
              <w:color w:val="595959" w:themeColor="text1" w:themeTint="A6"/>
              <w:sz w:val="16"/>
              <w:szCs w:val="16"/>
            </w:rPr>
            <w:fldChar w:fldCharType="separate"/>
          </w:r>
          <w:r w:rsidR="00C03279">
            <w:rPr>
              <w:rFonts w:cs="Arial"/>
              <w:noProof/>
              <w:color w:val="595959" w:themeColor="text1" w:themeTint="A6"/>
              <w:sz w:val="16"/>
              <w:szCs w:val="16"/>
            </w:rPr>
            <w:t>3</w:t>
          </w:r>
          <w:r w:rsidRPr="00633F6B">
            <w:rPr>
              <w:rFonts w:cs="Arial"/>
              <w:color w:val="595959" w:themeColor="text1" w:themeTint="A6"/>
              <w:sz w:val="16"/>
              <w:szCs w:val="16"/>
            </w:rPr>
            <w:fldChar w:fldCharType="end"/>
          </w:r>
        </w:p>
        <w:p w14:paraId="046D023D" w14:textId="77777777" w:rsidR="000A6FAF" w:rsidRDefault="000A6FAF" w:rsidP="00633F6B">
          <w:pPr>
            <w:pStyle w:val="Footer"/>
            <w:jc w:val="right"/>
            <w:rPr>
              <w:rFonts w:cs="Arial"/>
              <w:color w:val="595959" w:themeColor="text1" w:themeTint="A6"/>
              <w:sz w:val="16"/>
              <w:szCs w:val="16"/>
            </w:rPr>
          </w:pPr>
        </w:p>
        <w:p w14:paraId="64FB869F" w14:textId="77777777" w:rsidR="000A6FAF" w:rsidRPr="00633F6B" w:rsidRDefault="000A6FAF" w:rsidP="001606E0">
          <w:pPr>
            <w:pStyle w:val="Footer"/>
            <w:jc w:val="right"/>
            <w:rPr>
              <w:rFonts w:cs="Arial"/>
              <w:color w:val="595959" w:themeColor="text1" w:themeTint="A6"/>
              <w:sz w:val="16"/>
              <w:szCs w:val="16"/>
            </w:rPr>
          </w:pPr>
          <w:r>
            <w:rPr>
              <w:rFonts w:cs="Arial"/>
              <w:b/>
              <w:color w:val="595959" w:themeColor="text1" w:themeTint="A6"/>
              <w:sz w:val="16"/>
              <w:szCs w:val="16"/>
            </w:rPr>
            <w:t xml:space="preserve">This document has a Classification of </w:t>
          </w:r>
          <w:r w:rsidR="002B367B">
            <w:rPr>
              <w:rFonts w:cs="Arial"/>
              <w:b/>
              <w:color w:val="000000" w:themeColor="text1"/>
              <w:sz w:val="16"/>
              <w:szCs w:val="16"/>
            </w:rPr>
            <w:t>Clear</w:t>
          </w:r>
        </w:p>
      </w:tc>
    </w:tr>
  </w:tbl>
  <w:p w14:paraId="5F0D6EED" w14:textId="77777777" w:rsidR="000A6FAF" w:rsidRPr="00633F6B" w:rsidRDefault="000A6FAF" w:rsidP="00633F6B">
    <w:pPr>
      <w:pStyle w:val="Footer"/>
      <w:spacing w:after="120"/>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1E5AF" w14:textId="77777777" w:rsidR="00D4296A" w:rsidRDefault="00D4296A" w:rsidP="004F458B">
      <w:pPr>
        <w:spacing w:after="0" w:line="240" w:lineRule="auto"/>
      </w:pPr>
      <w:r>
        <w:separator/>
      </w:r>
    </w:p>
  </w:footnote>
  <w:footnote w:type="continuationSeparator" w:id="0">
    <w:p w14:paraId="0C9758BD" w14:textId="77777777" w:rsidR="00D4296A" w:rsidRDefault="00D4296A" w:rsidP="004F458B">
      <w:pPr>
        <w:spacing w:after="0" w:line="240" w:lineRule="auto"/>
      </w:pPr>
      <w:r>
        <w:continuationSeparator/>
      </w:r>
    </w:p>
  </w:footnote>
  <w:footnote w:type="continuationNotice" w:id="1">
    <w:p w14:paraId="584463E4" w14:textId="77777777" w:rsidR="00D4296A" w:rsidRDefault="00D429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2F3A2" w14:textId="77777777" w:rsidR="000A6FAF" w:rsidRDefault="000A6FAF" w:rsidP="003E558E">
    <w:pPr>
      <w:pStyle w:val="Header"/>
      <w:jc w:val="right"/>
    </w:pPr>
    <w:r w:rsidRPr="003E558E">
      <w:rPr>
        <w:noProof/>
        <w:lang w:eastAsia="en-GB"/>
      </w:rPr>
      <w:drawing>
        <wp:inline distT="0" distB="0" distL="0" distR="0" wp14:anchorId="664711A8" wp14:editId="4F7D5A75">
          <wp:extent cx="1457325" cy="1047750"/>
          <wp:effectExtent l="19050" t="0" r="9525" b="0"/>
          <wp:docPr id="4" name="Picture 4" descr="C:\Users\catherine.cousins\AppData\Local\Microsoft\Windows\Temporary Internet Files\Content.Outlook\5NC1S6OP\SEC-Logo-without-diamo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therine.cousins\AppData\Local\Microsoft\Windows\Temporary Internet Files\Content.Outlook\5NC1S6OP\SEC-Logo-without-diamonds.jpg"/>
                  <pic:cNvPicPr>
                    <a:picLocks noChangeAspect="1" noChangeArrowheads="1"/>
                  </pic:cNvPicPr>
                </pic:nvPicPr>
                <pic:blipFill>
                  <a:blip r:embed="rId1"/>
                  <a:srcRect/>
                  <a:stretch>
                    <a:fillRect/>
                  </a:stretch>
                </pic:blipFill>
                <pic:spPr bwMode="auto">
                  <a:xfrm>
                    <a:off x="0" y="0"/>
                    <a:ext cx="1457325" cy="10477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37CA6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D5EF1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E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C7EA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96427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46C2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9D008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6022E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F05E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1C6A1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411FE8"/>
    <w:multiLevelType w:val="multilevel"/>
    <w:tmpl w:val="82382EC6"/>
    <w:styleLink w:val="Subtitles"/>
    <w:lvl w:ilvl="0">
      <w:start w:val="1"/>
      <w:numFmt w:val="decimal"/>
      <w:lvlText w:val="%1."/>
      <w:lvlJc w:val="left"/>
      <w:pPr>
        <w:ind w:left="360" w:hanging="36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0216614"/>
    <w:multiLevelType w:val="hybridMultilevel"/>
    <w:tmpl w:val="6E74DCAC"/>
    <w:lvl w:ilvl="0" w:tplc="447244E6">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020731"/>
    <w:multiLevelType w:val="hybridMultilevel"/>
    <w:tmpl w:val="EA321216"/>
    <w:lvl w:ilvl="0" w:tplc="0D0A86C6">
      <w:start w:val="1"/>
      <w:numFmt w:val="bullet"/>
      <w:pStyle w:val="ListParagraph"/>
      <w:lvlText w:val=""/>
      <w:lvlJc w:val="left"/>
      <w:pPr>
        <w:ind w:left="720" w:hanging="360"/>
      </w:pPr>
      <w:rPr>
        <w:rFonts w:ascii="Symbol" w:hAnsi="Symbol" w:hint="default"/>
        <w:color w:val="007C3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D64DFF"/>
    <w:multiLevelType w:val="hybridMultilevel"/>
    <w:tmpl w:val="E25A4B7E"/>
    <w:lvl w:ilvl="0" w:tplc="978A111A">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CC90244"/>
    <w:multiLevelType w:val="hybridMultilevel"/>
    <w:tmpl w:val="B184BC10"/>
    <w:lvl w:ilvl="0" w:tplc="515C9A0E">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5654AE"/>
    <w:multiLevelType w:val="multilevel"/>
    <w:tmpl w:val="B6F45E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1F02984"/>
    <w:multiLevelType w:val="multilevel"/>
    <w:tmpl w:val="CCAEB4D6"/>
    <w:styleLink w:val="SECPanelPaperHeadings"/>
    <w:lvl w:ilvl="0">
      <w:start w:val="1"/>
      <w:numFmt w:val="decimal"/>
      <w:lvlText w:val="%1."/>
      <w:lvlJc w:val="left"/>
      <w:pPr>
        <w:ind w:left="709" w:hanging="709"/>
      </w:pPr>
      <w:rPr>
        <w:rFonts w:ascii="Arial" w:hAnsi="Arial" w:hint="default"/>
        <w:b/>
        <w:bCs w:val="0"/>
        <w:i w:val="0"/>
        <w:iCs w:val="0"/>
        <w:caps w:val="0"/>
        <w:smallCaps w:val="0"/>
        <w:strike w:val="0"/>
        <w:dstrike w:val="0"/>
        <w:vanish w:val="0"/>
        <w:kern w:val="0"/>
        <w:position w:val="0"/>
        <w:sz w:val="24"/>
        <w:u w:val="none"/>
        <w:vertAlign w:val="baseline"/>
        <w:em w:val="none"/>
      </w:rPr>
    </w:lvl>
    <w:lvl w:ilvl="1">
      <w:start w:val="1"/>
      <w:numFmt w:val="decimal"/>
      <w:isLgl/>
      <w:lvlText w:val="%1.%2"/>
      <w:lvlJc w:val="left"/>
      <w:pPr>
        <w:ind w:left="709" w:hanging="709"/>
      </w:pPr>
      <w:rPr>
        <w:rFonts w:ascii="Arial" w:hAnsi="Arial" w:hint="default"/>
        <w:b/>
        <w:sz w:val="20"/>
      </w:rPr>
    </w:lvl>
    <w:lvl w:ilvl="2">
      <w:start w:val="1"/>
      <w:numFmt w:val="decimal"/>
      <w:isLgl/>
      <w:lvlText w:val="%1.%2.%3"/>
      <w:lvlJc w:val="left"/>
      <w:pPr>
        <w:ind w:left="709" w:hanging="709"/>
      </w:pPr>
      <w:rPr>
        <w:rFonts w:hint="default"/>
      </w:rPr>
    </w:lvl>
    <w:lvl w:ilvl="3">
      <w:start w:val="1"/>
      <w:numFmt w:val="decimal"/>
      <w:isLgl/>
      <w:lvlText w:val="%1.%2.%3.%4"/>
      <w:lvlJc w:val="left"/>
      <w:pPr>
        <w:ind w:left="709" w:hanging="709"/>
      </w:pPr>
      <w:rPr>
        <w:rFonts w:hint="default"/>
      </w:rPr>
    </w:lvl>
    <w:lvl w:ilvl="4">
      <w:start w:val="1"/>
      <w:numFmt w:val="decimal"/>
      <w:isLgl/>
      <w:lvlText w:val="%1.%2.%3.%4.%5"/>
      <w:lvlJc w:val="left"/>
      <w:pPr>
        <w:ind w:left="709" w:hanging="709"/>
      </w:pPr>
      <w:rPr>
        <w:rFonts w:hint="default"/>
      </w:rPr>
    </w:lvl>
    <w:lvl w:ilvl="5">
      <w:start w:val="1"/>
      <w:numFmt w:val="decimal"/>
      <w:isLgl/>
      <w:lvlText w:val="%1.%2.%3.%4.%5.%6"/>
      <w:lvlJc w:val="left"/>
      <w:pPr>
        <w:ind w:left="709" w:hanging="709"/>
      </w:pPr>
      <w:rPr>
        <w:rFonts w:hint="default"/>
      </w:rPr>
    </w:lvl>
    <w:lvl w:ilvl="6">
      <w:start w:val="1"/>
      <w:numFmt w:val="decimal"/>
      <w:isLgl/>
      <w:lvlText w:val="%1.%2.%3.%4.%5.%6.%7"/>
      <w:lvlJc w:val="left"/>
      <w:pPr>
        <w:ind w:left="709" w:hanging="709"/>
      </w:pPr>
      <w:rPr>
        <w:rFonts w:hint="default"/>
      </w:rPr>
    </w:lvl>
    <w:lvl w:ilvl="7">
      <w:start w:val="1"/>
      <w:numFmt w:val="decimal"/>
      <w:isLgl/>
      <w:lvlText w:val="%1.%2.%3.%4.%5.%6.%7.%8"/>
      <w:lvlJc w:val="left"/>
      <w:pPr>
        <w:ind w:left="709" w:hanging="709"/>
      </w:pPr>
      <w:rPr>
        <w:rFonts w:hint="default"/>
      </w:rPr>
    </w:lvl>
    <w:lvl w:ilvl="8">
      <w:start w:val="1"/>
      <w:numFmt w:val="decimal"/>
      <w:isLgl/>
      <w:lvlText w:val="%1.%2.%3.%4.%5.%6.%7.%8.%9"/>
      <w:lvlJc w:val="left"/>
      <w:pPr>
        <w:ind w:left="709" w:hanging="709"/>
      </w:pPr>
      <w:rPr>
        <w:rFonts w:hint="default"/>
      </w:rPr>
    </w:lvl>
  </w:abstractNum>
  <w:abstractNum w:abstractNumId="17" w15:restartNumberingAfterBreak="0">
    <w:nsid w:val="73706743"/>
    <w:multiLevelType w:val="hybridMultilevel"/>
    <w:tmpl w:val="14321648"/>
    <w:lvl w:ilvl="0" w:tplc="1F3831A0">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A25C35"/>
    <w:multiLevelType w:val="multilevel"/>
    <w:tmpl w:val="8EFE4B34"/>
    <w:lvl w:ilvl="0">
      <w:start w:val="1"/>
      <w:numFmt w:val="decimal"/>
      <w:lvlText w:val="%1."/>
      <w:lvlJc w:val="left"/>
      <w:pPr>
        <w:ind w:left="680" w:hanging="68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1.%2"/>
      <w:lvlJc w:val="left"/>
      <w:pPr>
        <w:ind w:left="680" w:hanging="680"/>
      </w:pPr>
      <w:rPr>
        <w:rFonts w:hint="default"/>
      </w:rPr>
    </w:lvl>
    <w:lvl w:ilvl="2">
      <w:start w:val="1"/>
      <w:numFmt w:val="lowerRoman"/>
      <w:lvlText w:val="%3."/>
      <w:lvlJc w:val="right"/>
      <w:pPr>
        <w:ind w:left="680" w:hanging="680"/>
      </w:pPr>
      <w:rPr>
        <w:rFonts w:hint="default"/>
      </w:rPr>
    </w:lvl>
    <w:lvl w:ilvl="3">
      <w:start w:val="1"/>
      <w:numFmt w:val="decimal"/>
      <w:lvlText w:val="%4."/>
      <w:lvlJc w:val="left"/>
      <w:pPr>
        <w:ind w:left="1106" w:hanging="680"/>
      </w:pPr>
      <w:rPr>
        <w:rFonts w:hint="default"/>
        <w:b w:val="0"/>
      </w:rPr>
    </w:lvl>
    <w:lvl w:ilvl="4">
      <w:start w:val="1"/>
      <w:numFmt w:val="lowerLetter"/>
      <w:lvlText w:val="%5."/>
      <w:lvlJc w:val="left"/>
      <w:pPr>
        <w:ind w:left="680" w:hanging="680"/>
      </w:pPr>
      <w:rPr>
        <w:rFonts w:hint="default"/>
      </w:rPr>
    </w:lvl>
    <w:lvl w:ilvl="5">
      <w:start w:val="1"/>
      <w:numFmt w:val="lowerRoman"/>
      <w:lvlText w:val="%6."/>
      <w:lvlJc w:val="right"/>
      <w:pPr>
        <w:ind w:left="680" w:hanging="680"/>
      </w:pPr>
      <w:rPr>
        <w:rFonts w:hint="default"/>
      </w:rPr>
    </w:lvl>
    <w:lvl w:ilvl="6">
      <w:start w:val="1"/>
      <w:numFmt w:val="decimal"/>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right"/>
      <w:pPr>
        <w:ind w:left="680" w:hanging="680"/>
      </w:pPr>
      <w:rPr>
        <w:rFonts w:hint="default"/>
      </w:rPr>
    </w:lvl>
  </w:abstractNum>
  <w:num w:numId="1" w16cid:durableId="552691008">
    <w:abstractNumId w:val="13"/>
  </w:num>
  <w:num w:numId="2" w16cid:durableId="20326899">
    <w:abstractNumId w:val="12"/>
  </w:num>
  <w:num w:numId="3" w16cid:durableId="2077976276">
    <w:abstractNumId w:val="16"/>
  </w:num>
  <w:num w:numId="4" w16cid:durableId="2070763468">
    <w:abstractNumId w:val="10"/>
  </w:num>
  <w:num w:numId="5" w16cid:durableId="884608967">
    <w:abstractNumId w:val="18"/>
  </w:num>
  <w:num w:numId="6" w16cid:durableId="1650793206">
    <w:abstractNumId w:val="11"/>
  </w:num>
  <w:num w:numId="7" w16cid:durableId="219943157">
    <w:abstractNumId w:val="14"/>
  </w:num>
  <w:num w:numId="8" w16cid:durableId="1750301414">
    <w:abstractNumId w:val="17"/>
  </w:num>
  <w:num w:numId="9" w16cid:durableId="273447380">
    <w:abstractNumId w:val="15"/>
  </w:num>
  <w:num w:numId="10" w16cid:durableId="15844905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378985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11581453">
    <w:abstractNumId w:val="9"/>
  </w:num>
  <w:num w:numId="13" w16cid:durableId="712343370">
    <w:abstractNumId w:val="7"/>
  </w:num>
  <w:num w:numId="14" w16cid:durableId="746658619">
    <w:abstractNumId w:val="6"/>
  </w:num>
  <w:num w:numId="15" w16cid:durableId="1622960603">
    <w:abstractNumId w:val="5"/>
  </w:num>
  <w:num w:numId="16" w16cid:durableId="1934778316">
    <w:abstractNumId w:val="4"/>
  </w:num>
  <w:num w:numId="17" w16cid:durableId="875241588">
    <w:abstractNumId w:val="8"/>
  </w:num>
  <w:num w:numId="18" w16cid:durableId="2098406221">
    <w:abstractNumId w:val="3"/>
  </w:num>
  <w:num w:numId="19" w16cid:durableId="802886136">
    <w:abstractNumId w:val="2"/>
  </w:num>
  <w:num w:numId="20" w16cid:durableId="1900440035">
    <w:abstractNumId w:val="1"/>
  </w:num>
  <w:num w:numId="21" w16cid:durableId="1030716180">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46A"/>
    <w:rsid w:val="000034AD"/>
    <w:rsid w:val="00003C56"/>
    <w:rsid w:val="0000567F"/>
    <w:rsid w:val="000105C8"/>
    <w:rsid w:val="00020BA4"/>
    <w:rsid w:val="00024106"/>
    <w:rsid w:val="00030216"/>
    <w:rsid w:val="00031404"/>
    <w:rsid w:val="000343C9"/>
    <w:rsid w:val="000418DB"/>
    <w:rsid w:val="0004306A"/>
    <w:rsid w:val="00045C00"/>
    <w:rsid w:val="00045D67"/>
    <w:rsid w:val="000476BA"/>
    <w:rsid w:val="000514B2"/>
    <w:rsid w:val="000524FA"/>
    <w:rsid w:val="000571D3"/>
    <w:rsid w:val="00061E4E"/>
    <w:rsid w:val="0006239B"/>
    <w:rsid w:val="000638DB"/>
    <w:rsid w:val="00065849"/>
    <w:rsid w:val="00067AFA"/>
    <w:rsid w:val="000709BB"/>
    <w:rsid w:val="0007269F"/>
    <w:rsid w:val="00072752"/>
    <w:rsid w:val="00072B12"/>
    <w:rsid w:val="00075828"/>
    <w:rsid w:val="0007628C"/>
    <w:rsid w:val="00077AD5"/>
    <w:rsid w:val="00081578"/>
    <w:rsid w:val="00082C70"/>
    <w:rsid w:val="0008420A"/>
    <w:rsid w:val="00091612"/>
    <w:rsid w:val="00094C7E"/>
    <w:rsid w:val="000A41CE"/>
    <w:rsid w:val="000A6FAF"/>
    <w:rsid w:val="000B0AB0"/>
    <w:rsid w:val="000B30A4"/>
    <w:rsid w:val="000B4FAB"/>
    <w:rsid w:val="000C5748"/>
    <w:rsid w:val="000D0828"/>
    <w:rsid w:val="000D55EF"/>
    <w:rsid w:val="000D5C18"/>
    <w:rsid w:val="000E09C2"/>
    <w:rsid w:val="000E30B0"/>
    <w:rsid w:val="000E5C9F"/>
    <w:rsid w:val="000E6A3C"/>
    <w:rsid w:val="000E6DD9"/>
    <w:rsid w:val="000E7B9E"/>
    <w:rsid w:val="000F161D"/>
    <w:rsid w:val="000F1EDE"/>
    <w:rsid w:val="000F3669"/>
    <w:rsid w:val="000F4376"/>
    <w:rsid w:val="000F49B3"/>
    <w:rsid w:val="000F6536"/>
    <w:rsid w:val="00102237"/>
    <w:rsid w:val="001033FE"/>
    <w:rsid w:val="0010448B"/>
    <w:rsid w:val="00106158"/>
    <w:rsid w:val="00116A97"/>
    <w:rsid w:val="00117A88"/>
    <w:rsid w:val="00121A17"/>
    <w:rsid w:val="00134821"/>
    <w:rsid w:val="00134D8E"/>
    <w:rsid w:val="00142F24"/>
    <w:rsid w:val="001453D4"/>
    <w:rsid w:val="00146305"/>
    <w:rsid w:val="00150EB4"/>
    <w:rsid w:val="0015201A"/>
    <w:rsid w:val="00152E20"/>
    <w:rsid w:val="0015324F"/>
    <w:rsid w:val="0015603A"/>
    <w:rsid w:val="0015743D"/>
    <w:rsid w:val="001579B9"/>
    <w:rsid w:val="001606E0"/>
    <w:rsid w:val="0016136E"/>
    <w:rsid w:val="00162FA3"/>
    <w:rsid w:val="001647FE"/>
    <w:rsid w:val="001677AD"/>
    <w:rsid w:val="001677CB"/>
    <w:rsid w:val="00170C40"/>
    <w:rsid w:val="001721F2"/>
    <w:rsid w:val="0017470B"/>
    <w:rsid w:val="001758EC"/>
    <w:rsid w:val="00177F91"/>
    <w:rsid w:val="00183C95"/>
    <w:rsid w:val="0018432B"/>
    <w:rsid w:val="00184CE1"/>
    <w:rsid w:val="001855DA"/>
    <w:rsid w:val="00187477"/>
    <w:rsid w:val="00187994"/>
    <w:rsid w:val="00187B68"/>
    <w:rsid w:val="00192AAB"/>
    <w:rsid w:val="00192FAC"/>
    <w:rsid w:val="001943DC"/>
    <w:rsid w:val="001965F9"/>
    <w:rsid w:val="00196A93"/>
    <w:rsid w:val="001A22B6"/>
    <w:rsid w:val="001A2D62"/>
    <w:rsid w:val="001A46BA"/>
    <w:rsid w:val="001A6667"/>
    <w:rsid w:val="001B2176"/>
    <w:rsid w:val="001B2509"/>
    <w:rsid w:val="001B33CC"/>
    <w:rsid w:val="001B49B6"/>
    <w:rsid w:val="001B5319"/>
    <w:rsid w:val="001B793E"/>
    <w:rsid w:val="001C16B1"/>
    <w:rsid w:val="001C193E"/>
    <w:rsid w:val="001C2BD8"/>
    <w:rsid w:val="001D40C3"/>
    <w:rsid w:val="001D4CF9"/>
    <w:rsid w:val="001D5D9D"/>
    <w:rsid w:val="001E0B00"/>
    <w:rsid w:val="001E24EA"/>
    <w:rsid w:val="001E383C"/>
    <w:rsid w:val="001E4249"/>
    <w:rsid w:val="001E6929"/>
    <w:rsid w:val="001F0BA8"/>
    <w:rsid w:val="001F44D7"/>
    <w:rsid w:val="00200476"/>
    <w:rsid w:val="0020192A"/>
    <w:rsid w:val="00203AEB"/>
    <w:rsid w:val="00210AC0"/>
    <w:rsid w:val="00210CFF"/>
    <w:rsid w:val="00211DDF"/>
    <w:rsid w:val="00211EB3"/>
    <w:rsid w:val="00214503"/>
    <w:rsid w:val="002201CA"/>
    <w:rsid w:val="00222D94"/>
    <w:rsid w:val="0022344C"/>
    <w:rsid w:val="002272FA"/>
    <w:rsid w:val="002357F7"/>
    <w:rsid w:val="002404BF"/>
    <w:rsid w:val="0024177C"/>
    <w:rsid w:val="00242216"/>
    <w:rsid w:val="002424D4"/>
    <w:rsid w:val="002432B7"/>
    <w:rsid w:val="00251BB8"/>
    <w:rsid w:val="00251E29"/>
    <w:rsid w:val="00254041"/>
    <w:rsid w:val="00254932"/>
    <w:rsid w:val="002613F9"/>
    <w:rsid w:val="00264BD3"/>
    <w:rsid w:val="0026697B"/>
    <w:rsid w:val="00267F7B"/>
    <w:rsid w:val="00280F45"/>
    <w:rsid w:val="00283D8C"/>
    <w:rsid w:val="00284C6E"/>
    <w:rsid w:val="00285942"/>
    <w:rsid w:val="002943B7"/>
    <w:rsid w:val="00296EA0"/>
    <w:rsid w:val="002A0870"/>
    <w:rsid w:val="002A216C"/>
    <w:rsid w:val="002A46ED"/>
    <w:rsid w:val="002A5A10"/>
    <w:rsid w:val="002A5AD9"/>
    <w:rsid w:val="002B2741"/>
    <w:rsid w:val="002B367B"/>
    <w:rsid w:val="002C05FF"/>
    <w:rsid w:val="002C20B7"/>
    <w:rsid w:val="002C2DF7"/>
    <w:rsid w:val="002C4FA1"/>
    <w:rsid w:val="002C5747"/>
    <w:rsid w:val="002C7A3A"/>
    <w:rsid w:val="002D5BC0"/>
    <w:rsid w:val="002E0EC9"/>
    <w:rsid w:val="002E23BE"/>
    <w:rsid w:val="002E25BD"/>
    <w:rsid w:val="002E3D30"/>
    <w:rsid w:val="002F0BBC"/>
    <w:rsid w:val="002F1749"/>
    <w:rsid w:val="002F1EEA"/>
    <w:rsid w:val="002F2338"/>
    <w:rsid w:val="002F39BD"/>
    <w:rsid w:val="002F3FC6"/>
    <w:rsid w:val="002F4137"/>
    <w:rsid w:val="002F5392"/>
    <w:rsid w:val="00302694"/>
    <w:rsid w:val="003038C2"/>
    <w:rsid w:val="003045A5"/>
    <w:rsid w:val="00306C4B"/>
    <w:rsid w:val="0031485F"/>
    <w:rsid w:val="003149DD"/>
    <w:rsid w:val="0032072B"/>
    <w:rsid w:val="003233C3"/>
    <w:rsid w:val="003253CF"/>
    <w:rsid w:val="00331B41"/>
    <w:rsid w:val="00332631"/>
    <w:rsid w:val="00335ED9"/>
    <w:rsid w:val="003425F2"/>
    <w:rsid w:val="00342B04"/>
    <w:rsid w:val="0034422A"/>
    <w:rsid w:val="003444BF"/>
    <w:rsid w:val="00345749"/>
    <w:rsid w:val="003477DD"/>
    <w:rsid w:val="00347F6A"/>
    <w:rsid w:val="003516BE"/>
    <w:rsid w:val="00351AD1"/>
    <w:rsid w:val="00354462"/>
    <w:rsid w:val="003568A8"/>
    <w:rsid w:val="003604B0"/>
    <w:rsid w:val="00363BC5"/>
    <w:rsid w:val="0036515D"/>
    <w:rsid w:val="00371C77"/>
    <w:rsid w:val="00372351"/>
    <w:rsid w:val="00374B7D"/>
    <w:rsid w:val="003756A8"/>
    <w:rsid w:val="00375BCC"/>
    <w:rsid w:val="00375D68"/>
    <w:rsid w:val="003770BE"/>
    <w:rsid w:val="00383C69"/>
    <w:rsid w:val="0038568E"/>
    <w:rsid w:val="00391B14"/>
    <w:rsid w:val="00392E9E"/>
    <w:rsid w:val="003935E6"/>
    <w:rsid w:val="00397E22"/>
    <w:rsid w:val="003A4BED"/>
    <w:rsid w:val="003A556D"/>
    <w:rsid w:val="003A56B6"/>
    <w:rsid w:val="003B1A0B"/>
    <w:rsid w:val="003C1DF0"/>
    <w:rsid w:val="003C3106"/>
    <w:rsid w:val="003C6243"/>
    <w:rsid w:val="003D4B63"/>
    <w:rsid w:val="003D6B4C"/>
    <w:rsid w:val="003D7C52"/>
    <w:rsid w:val="003E2751"/>
    <w:rsid w:val="003E558E"/>
    <w:rsid w:val="00400B31"/>
    <w:rsid w:val="00400C3B"/>
    <w:rsid w:val="00401BF8"/>
    <w:rsid w:val="00404012"/>
    <w:rsid w:val="00404C8C"/>
    <w:rsid w:val="00404FEF"/>
    <w:rsid w:val="0040725F"/>
    <w:rsid w:val="004119B6"/>
    <w:rsid w:val="0041393B"/>
    <w:rsid w:val="00414A08"/>
    <w:rsid w:val="004170C6"/>
    <w:rsid w:val="004256F4"/>
    <w:rsid w:val="00425DF0"/>
    <w:rsid w:val="0042686E"/>
    <w:rsid w:val="00433E0F"/>
    <w:rsid w:val="004350DF"/>
    <w:rsid w:val="004351EE"/>
    <w:rsid w:val="004356BB"/>
    <w:rsid w:val="0043667E"/>
    <w:rsid w:val="00436897"/>
    <w:rsid w:val="004371AB"/>
    <w:rsid w:val="00441470"/>
    <w:rsid w:val="00441D82"/>
    <w:rsid w:val="00443AB1"/>
    <w:rsid w:val="004463BD"/>
    <w:rsid w:val="00463094"/>
    <w:rsid w:val="00466069"/>
    <w:rsid w:val="00470F9D"/>
    <w:rsid w:val="004718E6"/>
    <w:rsid w:val="00471CC6"/>
    <w:rsid w:val="0048046D"/>
    <w:rsid w:val="0048237F"/>
    <w:rsid w:val="00483A20"/>
    <w:rsid w:val="00495B1C"/>
    <w:rsid w:val="004A1A27"/>
    <w:rsid w:val="004A7DA3"/>
    <w:rsid w:val="004B0C06"/>
    <w:rsid w:val="004B2999"/>
    <w:rsid w:val="004B676D"/>
    <w:rsid w:val="004C6A0D"/>
    <w:rsid w:val="004D00F1"/>
    <w:rsid w:val="004D380A"/>
    <w:rsid w:val="004D5F54"/>
    <w:rsid w:val="004D7BE4"/>
    <w:rsid w:val="004E0D05"/>
    <w:rsid w:val="004E1DB7"/>
    <w:rsid w:val="004E2065"/>
    <w:rsid w:val="004E2A55"/>
    <w:rsid w:val="004E536E"/>
    <w:rsid w:val="004F2116"/>
    <w:rsid w:val="004F3BEC"/>
    <w:rsid w:val="004F458B"/>
    <w:rsid w:val="004F71DA"/>
    <w:rsid w:val="00501AF8"/>
    <w:rsid w:val="00505EB2"/>
    <w:rsid w:val="00506FA2"/>
    <w:rsid w:val="005160AB"/>
    <w:rsid w:val="00517881"/>
    <w:rsid w:val="005254E2"/>
    <w:rsid w:val="00526D76"/>
    <w:rsid w:val="0052762D"/>
    <w:rsid w:val="00530099"/>
    <w:rsid w:val="00530822"/>
    <w:rsid w:val="00531314"/>
    <w:rsid w:val="00531662"/>
    <w:rsid w:val="005331F9"/>
    <w:rsid w:val="00536F6E"/>
    <w:rsid w:val="005422A5"/>
    <w:rsid w:val="00542DE0"/>
    <w:rsid w:val="00547514"/>
    <w:rsid w:val="00551EEE"/>
    <w:rsid w:val="00552405"/>
    <w:rsid w:val="00552455"/>
    <w:rsid w:val="00552DED"/>
    <w:rsid w:val="00554542"/>
    <w:rsid w:val="005548BA"/>
    <w:rsid w:val="005552CE"/>
    <w:rsid w:val="005613A7"/>
    <w:rsid w:val="0056253E"/>
    <w:rsid w:val="00566244"/>
    <w:rsid w:val="00566772"/>
    <w:rsid w:val="00571CFF"/>
    <w:rsid w:val="00571E51"/>
    <w:rsid w:val="00573E99"/>
    <w:rsid w:val="00574192"/>
    <w:rsid w:val="00574C53"/>
    <w:rsid w:val="005813AB"/>
    <w:rsid w:val="00583C70"/>
    <w:rsid w:val="00591CAF"/>
    <w:rsid w:val="005964DD"/>
    <w:rsid w:val="00597B0B"/>
    <w:rsid w:val="005A2125"/>
    <w:rsid w:val="005A3D34"/>
    <w:rsid w:val="005A3F5D"/>
    <w:rsid w:val="005A6FFF"/>
    <w:rsid w:val="005A75F3"/>
    <w:rsid w:val="005B3D6B"/>
    <w:rsid w:val="005C31B4"/>
    <w:rsid w:val="005D2C21"/>
    <w:rsid w:val="005D3A1E"/>
    <w:rsid w:val="005D5849"/>
    <w:rsid w:val="005D6668"/>
    <w:rsid w:val="005D72AA"/>
    <w:rsid w:val="005E3DF9"/>
    <w:rsid w:val="005F15F0"/>
    <w:rsid w:val="005F1E4F"/>
    <w:rsid w:val="005F43C0"/>
    <w:rsid w:val="005F7C87"/>
    <w:rsid w:val="00600B8A"/>
    <w:rsid w:val="006037D0"/>
    <w:rsid w:val="006056A4"/>
    <w:rsid w:val="0060781C"/>
    <w:rsid w:val="00611E36"/>
    <w:rsid w:val="00612C6F"/>
    <w:rsid w:val="006147BC"/>
    <w:rsid w:val="00615163"/>
    <w:rsid w:val="0061656A"/>
    <w:rsid w:val="00620403"/>
    <w:rsid w:val="00621456"/>
    <w:rsid w:val="00622F14"/>
    <w:rsid w:val="006240A4"/>
    <w:rsid w:val="006256BB"/>
    <w:rsid w:val="00626B3A"/>
    <w:rsid w:val="00633F6B"/>
    <w:rsid w:val="006365EF"/>
    <w:rsid w:val="00641531"/>
    <w:rsid w:val="00644440"/>
    <w:rsid w:val="00645F6C"/>
    <w:rsid w:val="0064753C"/>
    <w:rsid w:val="00647909"/>
    <w:rsid w:val="0064797F"/>
    <w:rsid w:val="0065346A"/>
    <w:rsid w:val="0065625F"/>
    <w:rsid w:val="00656534"/>
    <w:rsid w:val="00660B11"/>
    <w:rsid w:val="00661BA9"/>
    <w:rsid w:val="0066212E"/>
    <w:rsid w:val="00667FB5"/>
    <w:rsid w:val="0067326B"/>
    <w:rsid w:val="0067558B"/>
    <w:rsid w:val="0068082B"/>
    <w:rsid w:val="006818FC"/>
    <w:rsid w:val="00687160"/>
    <w:rsid w:val="00687200"/>
    <w:rsid w:val="00687D31"/>
    <w:rsid w:val="0069226B"/>
    <w:rsid w:val="00692A8C"/>
    <w:rsid w:val="0069386E"/>
    <w:rsid w:val="006A119F"/>
    <w:rsid w:val="006A172D"/>
    <w:rsid w:val="006A3A9F"/>
    <w:rsid w:val="006A3FE0"/>
    <w:rsid w:val="006A5954"/>
    <w:rsid w:val="006A7CF4"/>
    <w:rsid w:val="006B07E8"/>
    <w:rsid w:val="006B0F12"/>
    <w:rsid w:val="006B1076"/>
    <w:rsid w:val="006B1B0C"/>
    <w:rsid w:val="006C2998"/>
    <w:rsid w:val="006C31A1"/>
    <w:rsid w:val="006C6A41"/>
    <w:rsid w:val="006D1654"/>
    <w:rsid w:val="006D1B46"/>
    <w:rsid w:val="006D2751"/>
    <w:rsid w:val="006D3E3A"/>
    <w:rsid w:val="006D5D8B"/>
    <w:rsid w:val="006D6723"/>
    <w:rsid w:val="006E2221"/>
    <w:rsid w:val="006E2303"/>
    <w:rsid w:val="006E3C5A"/>
    <w:rsid w:val="006E53D7"/>
    <w:rsid w:val="006E5440"/>
    <w:rsid w:val="006E5908"/>
    <w:rsid w:val="006E7A14"/>
    <w:rsid w:val="006F212A"/>
    <w:rsid w:val="006F2C39"/>
    <w:rsid w:val="007009B6"/>
    <w:rsid w:val="00712849"/>
    <w:rsid w:val="00713491"/>
    <w:rsid w:val="00717CF8"/>
    <w:rsid w:val="00720D6F"/>
    <w:rsid w:val="00726D46"/>
    <w:rsid w:val="00730DF8"/>
    <w:rsid w:val="00731D2C"/>
    <w:rsid w:val="00732ACB"/>
    <w:rsid w:val="00735F06"/>
    <w:rsid w:val="00736B8D"/>
    <w:rsid w:val="007406DA"/>
    <w:rsid w:val="00744B12"/>
    <w:rsid w:val="00746E0F"/>
    <w:rsid w:val="00747040"/>
    <w:rsid w:val="007516F8"/>
    <w:rsid w:val="00753EFD"/>
    <w:rsid w:val="00757048"/>
    <w:rsid w:val="0075707E"/>
    <w:rsid w:val="007577C0"/>
    <w:rsid w:val="00757B64"/>
    <w:rsid w:val="0076074E"/>
    <w:rsid w:val="00762D91"/>
    <w:rsid w:val="00764069"/>
    <w:rsid w:val="00764AC3"/>
    <w:rsid w:val="00766218"/>
    <w:rsid w:val="007703DC"/>
    <w:rsid w:val="00771B4F"/>
    <w:rsid w:val="00772D41"/>
    <w:rsid w:val="00775E81"/>
    <w:rsid w:val="00780F36"/>
    <w:rsid w:val="00781A1B"/>
    <w:rsid w:val="00783DBF"/>
    <w:rsid w:val="007870D5"/>
    <w:rsid w:val="00791DE9"/>
    <w:rsid w:val="00793FD4"/>
    <w:rsid w:val="00794846"/>
    <w:rsid w:val="007A0139"/>
    <w:rsid w:val="007A035D"/>
    <w:rsid w:val="007A3F7C"/>
    <w:rsid w:val="007A421E"/>
    <w:rsid w:val="007A4826"/>
    <w:rsid w:val="007A5CA3"/>
    <w:rsid w:val="007A7AAC"/>
    <w:rsid w:val="007B212D"/>
    <w:rsid w:val="007B4454"/>
    <w:rsid w:val="007B4CAA"/>
    <w:rsid w:val="007B6EDA"/>
    <w:rsid w:val="007C00FE"/>
    <w:rsid w:val="007C0309"/>
    <w:rsid w:val="007C22DD"/>
    <w:rsid w:val="007C2C93"/>
    <w:rsid w:val="007C5DCC"/>
    <w:rsid w:val="007D0379"/>
    <w:rsid w:val="007D1CB7"/>
    <w:rsid w:val="007D6BDB"/>
    <w:rsid w:val="007E016C"/>
    <w:rsid w:val="007E237F"/>
    <w:rsid w:val="007E2D21"/>
    <w:rsid w:val="007E4A9F"/>
    <w:rsid w:val="007E58E4"/>
    <w:rsid w:val="007E638F"/>
    <w:rsid w:val="007E68F9"/>
    <w:rsid w:val="007E6ECB"/>
    <w:rsid w:val="007F13D8"/>
    <w:rsid w:val="007F2E70"/>
    <w:rsid w:val="007F3FE8"/>
    <w:rsid w:val="007F5F07"/>
    <w:rsid w:val="0080165E"/>
    <w:rsid w:val="008020EA"/>
    <w:rsid w:val="00803798"/>
    <w:rsid w:val="00811344"/>
    <w:rsid w:val="00812F8D"/>
    <w:rsid w:val="00815870"/>
    <w:rsid w:val="008206CD"/>
    <w:rsid w:val="00820CE3"/>
    <w:rsid w:val="00844836"/>
    <w:rsid w:val="00847A1D"/>
    <w:rsid w:val="00847AAE"/>
    <w:rsid w:val="00847F14"/>
    <w:rsid w:val="00853F4C"/>
    <w:rsid w:val="00855057"/>
    <w:rsid w:val="0085524D"/>
    <w:rsid w:val="0085667A"/>
    <w:rsid w:val="008579DE"/>
    <w:rsid w:val="00857BC2"/>
    <w:rsid w:val="0086220C"/>
    <w:rsid w:val="00862227"/>
    <w:rsid w:val="00862303"/>
    <w:rsid w:val="00866284"/>
    <w:rsid w:val="00871002"/>
    <w:rsid w:val="008726DE"/>
    <w:rsid w:val="008738E4"/>
    <w:rsid w:val="0087505A"/>
    <w:rsid w:val="00876EF5"/>
    <w:rsid w:val="0087771B"/>
    <w:rsid w:val="0087798A"/>
    <w:rsid w:val="00877D86"/>
    <w:rsid w:val="00881310"/>
    <w:rsid w:val="00881CA8"/>
    <w:rsid w:val="00881F20"/>
    <w:rsid w:val="0088309E"/>
    <w:rsid w:val="008846B4"/>
    <w:rsid w:val="0088590E"/>
    <w:rsid w:val="00895FD8"/>
    <w:rsid w:val="00896BD2"/>
    <w:rsid w:val="0089731C"/>
    <w:rsid w:val="00897C69"/>
    <w:rsid w:val="008A01C2"/>
    <w:rsid w:val="008A0E67"/>
    <w:rsid w:val="008A1912"/>
    <w:rsid w:val="008A3111"/>
    <w:rsid w:val="008A5933"/>
    <w:rsid w:val="008B286A"/>
    <w:rsid w:val="008B2F14"/>
    <w:rsid w:val="008B42A6"/>
    <w:rsid w:val="008C0612"/>
    <w:rsid w:val="008C25EA"/>
    <w:rsid w:val="008C26CC"/>
    <w:rsid w:val="008C284A"/>
    <w:rsid w:val="008D23B0"/>
    <w:rsid w:val="008D29ED"/>
    <w:rsid w:val="008D53C8"/>
    <w:rsid w:val="008E07ED"/>
    <w:rsid w:val="008E28FE"/>
    <w:rsid w:val="008E3DF2"/>
    <w:rsid w:val="008E5272"/>
    <w:rsid w:val="008F14C6"/>
    <w:rsid w:val="008F1A66"/>
    <w:rsid w:val="008F237C"/>
    <w:rsid w:val="008F49AE"/>
    <w:rsid w:val="008F5796"/>
    <w:rsid w:val="008F5E6E"/>
    <w:rsid w:val="00901F84"/>
    <w:rsid w:val="00904F87"/>
    <w:rsid w:val="00907A4A"/>
    <w:rsid w:val="00912B99"/>
    <w:rsid w:val="00914652"/>
    <w:rsid w:val="009168C7"/>
    <w:rsid w:val="00921D28"/>
    <w:rsid w:val="00922D1F"/>
    <w:rsid w:val="00924878"/>
    <w:rsid w:val="00924B55"/>
    <w:rsid w:val="009320F1"/>
    <w:rsid w:val="00933D6B"/>
    <w:rsid w:val="00934D74"/>
    <w:rsid w:val="00937008"/>
    <w:rsid w:val="00946506"/>
    <w:rsid w:val="009503E4"/>
    <w:rsid w:val="0095506F"/>
    <w:rsid w:val="00955FCC"/>
    <w:rsid w:val="009625AD"/>
    <w:rsid w:val="00962B86"/>
    <w:rsid w:val="00964686"/>
    <w:rsid w:val="00964CD2"/>
    <w:rsid w:val="009716BA"/>
    <w:rsid w:val="00971D14"/>
    <w:rsid w:val="009727B9"/>
    <w:rsid w:val="009732A9"/>
    <w:rsid w:val="00974D13"/>
    <w:rsid w:val="00975209"/>
    <w:rsid w:val="009759B2"/>
    <w:rsid w:val="00976E01"/>
    <w:rsid w:val="00980796"/>
    <w:rsid w:val="00982CAB"/>
    <w:rsid w:val="009835F1"/>
    <w:rsid w:val="00985C0A"/>
    <w:rsid w:val="009931E7"/>
    <w:rsid w:val="009935E2"/>
    <w:rsid w:val="00995272"/>
    <w:rsid w:val="009A1B54"/>
    <w:rsid w:val="009B38A0"/>
    <w:rsid w:val="009B4930"/>
    <w:rsid w:val="009B59F6"/>
    <w:rsid w:val="009B76FB"/>
    <w:rsid w:val="009D09ED"/>
    <w:rsid w:val="009D1AF9"/>
    <w:rsid w:val="009D399A"/>
    <w:rsid w:val="009D70F7"/>
    <w:rsid w:val="009D7199"/>
    <w:rsid w:val="009E1370"/>
    <w:rsid w:val="009E14DA"/>
    <w:rsid w:val="009E239B"/>
    <w:rsid w:val="009E4758"/>
    <w:rsid w:val="009E48C4"/>
    <w:rsid w:val="009E6C75"/>
    <w:rsid w:val="009F3BAB"/>
    <w:rsid w:val="00A014DF"/>
    <w:rsid w:val="00A0259B"/>
    <w:rsid w:val="00A027E3"/>
    <w:rsid w:val="00A06ECD"/>
    <w:rsid w:val="00A07DC7"/>
    <w:rsid w:val="00A119A7"/>
    <w:rsid w:val="00A13668"/>
    <w:rsid w:val="00A13712"/>
    <w:rsid w:val="00A1746A"/>
    <w:rsid w:val="00A23A1E"/>
    <w:rsid w:val="00A24F07"/>
    <w:rsid w:val="00A26A12"/>
    <w:rsid w:val="00A344F3"/>
    <w:rsid w:val="00A34D23"/>
    <w:rsid w:val="00A36C81"/>
    <w:rsid w:val="00A407D5"/>
    <w:rsid w:val="00A457D0"/>
    <w:rsid w:val="00A476CA"/>
    <w:rsid w:val="00A54644"/>
    <w:rsid w:val="00A56021"/>
    <w:rsid w:val="00A56E31"/>
    <w:rsid w:val="00A62793"/>
    <w:rsid w:val="00A62BED"/>
    <w:rsid w:val="00A70F97"/>
    <w:rsid w:val="00A715DB"/>
    <w:rsid w:val="00A72682"/>
    <w:rsid w:val="00A7280F"/>
    <w:rsid w:val="00A739ED"/>
    <w:rsid w:val="00A75FD0"/>
    <w:rsid w:val="00A81107"/>
    <w:rsid w:val="00A8138F"/>
    <w:rsid w:val="00A81EA3"/>
    <w:rsid w:val="00A82049"/>
    <w:rsid w:val="00A82D52"/>
    <w:rsid w:val="00A8704F"/>
    <w:rsid w:val="00A901C5"/>
    <w:rsid w:val="00A90B2F"/>
    <w:rsid w:val="00A91672"/>
    <w:rsid w:val="00A959DB"/>
    <w:rsid w:val="00A95D3C"/>
    <w:rsid w:val="00A9666B"/>
    <w:rsid w:val="00AA12C3"/>
    <w:rsid w:val="00AA318D"/>
    <w:rsid w:val="00AA3D9E"/>
    <w:rsid w:val="00AA6314"/>
    <w:rsid w:val="00AB04BB"/>
    <w:rsid w:val="00AB13CD"/>
    <w:rsid w:val="00AB1AD8"/>
    <w:rsid w:val="00AB1E9C"/>
    <w:rsid w:val="00AB2443"/>
    <w:rsid w:val="00AB2A1A"/>
    <w:rsid w:val="00AB2B8A"/>
    <w:rsid w:val="00AB6A08"/>
    <w:rsid w:val="00AB6A15"/>
    <w:rsid w:val="00AB7AC1"/>
    <w:rsid w:val="00AC0DA0"/>
    <w:rsid w:val="00AC1347"/>
    <w:rsid w:val="00AC2114"/>
    <w:rsid w:val="00AC25EC"/>
    <w:rsid w:val="00AC6E0A"/>
    <w:rsid w:val="00AD6E72"/>
    <w:rsid w:val="00AD7603"/>
    <w:rsid w:val="00AE4806"/>
    <w:rsid w:val="00AE52BC"/>
    <w:rsid w:val="00AF2270"/>
    <w:rsid w:val="00AF2A72"/>
    <w:rsid w:val="00AF357C"/>
    <w:rsid w:val="00AF37D2"/>
    <w:rsid w:val="00AF386A"/>
    <w:rsid w:val="00AF5914"/>
    <w:rsid w:val="00AF7F93"/>
    <w:rsid w:val="00B001FF"/>
    <w:rsid w:val="00B02B31"/>
    <w:rsid w:val="00B02E27"/>
    <w:rsid w:val="00B122DF"/>
    <w:rsid w:val="00B13A0A"/>
    <w:rsid w:val="00B14DD7"/>
    <w:rsid w:val="00B209F3"/>
    <w:rsid w:val="00B21E61"/>
    <w:rsid w:val="00B2325E"/>
    <w:rsid w:val="00B242DE"/>
    <w:rsid w:val="00B269B4"/>
    <w:rsid w:val="00B3049A"/>
    <w:rsid w:val="00B320E1"/>
    <w:rsid w:val="00B328AD"/>
    <w:rsid w:val="00B33B48"/>
    <w:rsid w:val="00B35CE3"/>
    <w:rsid w:val="00B41DCA"/>
    <w:rsid w:val="00B42BF4"/>
    <w:rsid w:val="00B454FD"/>
    <w:rsid w:val="00B461CF"/>
    <w:rsid w:val="00B504EF"/>
    <w:rsid w:val="00B5231F"/>
    <w:rsid w:val="00B532C6"/>
    <w:rsid w:val="00B62A67"/>
    <w:rsid w:val="00B63392"/>
    <w:rsid w:val="00B63B85"/>
    <w:rsid w:val="00B640B6"/>
    <w:rsid w:val="00B64B1A"/>
    <w:rsid w:val="00B717CF"/>
    <w:rsid w:val="00B73E4A"/>
    <w:rsid w:val="00B7631E"/>
    <w:rsid w:val="00B77ADB"/>
    <w:rsid w:val="00B858E9"/>
    <w:rsid w:val="00B8694A"/>
    <w:rsid w:val="00B93187"/>
    <w:rsid w:val="00B936B2"/>
    <w:rsid w:val="00B943CC"/>
    <w:rsid w:val="00B97E72"/>
    <w:rsid w:val="00BA66CA"/>
    <w:rsid w:val="00BA72E9"/>
    <w:rsid w:val="00BB2FF0"/>
    <w:rsid w:val="00BB6967"/>
    <w:rsid w:val="00BC2A21"/>
    <w:rsid w:val="00BC2C73"/>
    <w:rsid w:val="00BC2D43"/>
    <w:rsid w:val="00BC3A79"/>
    <w:rsid w:val="00BC64DF"/>
    <w:rsid w:val="00BD0D26"/>
    <w:rsid w:val="00BD1757"/>
    <w:rsid w:val="00BD1C03"/>
    <w:rsid w:val="00BD2ADD"/>
    <w:rsid w:val="00BD41D3"/>
    <w:rsid w:val="00BD70A6"/>
    <w:rsid w:val="00BD742D"/>
    <w:rsid w:val="00BE7AF5"/>
    <w:rsid w:val="00BF1761"/>
    <w:rsid w:val="00BF5E40"/>
    <w:rsid w:val="00BF6028"/>
    <w:rsid w:val="00BF7826"/>
    <w:rsid w:val="00C03279"/>
    <w:rsid w:val="00C04E9F"/>
    <w:rsid w:val="00C04F0E"/>
    <w:rsid w:val="00C1003C"/>
    <w:rsid w:val="00C10230"/>
    <w:rsid w:val="00C136A6"/>
    <w:rsid w:val="00C16ABD"/>
    <w:rsid w:val="00C2768F"/>
    <w:rsid w:val="00C277F6"/>
    <w:rsid w:val="00C30802"/>
    <w:rsid w:val="00C30931"/>
    <w:rsid w:val="00C33342"/>
    <w:rsid w:val="00C345B4"/>
    <w:rsid w:val="00C4094E"/>
    <w:rsid w:val="00C41EC0"/>
    <w:rsid w:val="00C420BA"/>
    <w:rsid w:val="00C43704"/>
    <w:rsid w:val="00C45386"/>
    <w:rsid w:val="00C47AFF"/>
    <w:rsid w:val="00C47BE9"/>
    <w:rsid w:val="00C528BA"/>
    <w:rsid w:val="00C52A58"/>
    <w:rsid w:val="00C54640"/>
    <w:rsid w:val="00C549B2"/>
    <w:rsid w:val="00C54D5C"/>
    <w:rsid w:val="00C5633A"/>
    <w:rsid w:val="00C566E7"/>
    <w:rsid w:val="00C607C3"/>
    <w:rsid w:val="00C70038"/>
    <w:rsid w:val="00C70EF2"/>
    <w:rsid w:val="00C71BDE"/>
    <w:rsid w:val="00C743C1"/>
    <w:rsid w:val="00C74FEC"/>
    <w:rsid w:val="00C82F76"/>
    <w:rsid w:val="00C92C03"/>
    <w:rsid w:val="00C93A93"/>
    <w:rsid w:val="00C943BF"/>
    <w:rsid w:val="00C95607"/>
    <w:rsid w:val="00C957E3"/>
    <w:rsid w:val="00C976BB"/>
    <w:rsid w:val="00CA02AC"/>
    <w:rsid w:val="00CA1D8C"/>
    <w:rsid w:val="00CA3D59"/>
    <w:rsid w:val="00CA7113"/>
    <w:rsid w:val="00CA7CE4"/>
    <w:rsid w:val="00CB05C3"/>
    <w:rsid w:val="00CB4B6F"/>
    <w:rsid w:val="00CB4BC8"/>
    <w:rsid w:val="00CB6415"/>
    <w:rsid w:val="00CB7E48"/>
    <w:rsid w:val="00CD04B0"/>
    <w:rsid w:val="00CD30C4"/>
    <w:rsid w:val="00CD39C2"/>
    <w:rsid w:val="00CE018A"/>
    <w:rsid w:val="00CE1F4D"/>
    <w:rsid w:val="00CE5D75"/>
    <w:rsid w:val="00CE6882"/>
    <w:rsid w:val="00CE6BAB"/>
    <w:rsid w:val="00CF2983"/>
    <w:rsid w:val="00CF6542"/>
    <w:rsid w:val="00D0185C"/>
    <w:rsid w:val="00D0496D"/>
    <w:rsid w:val="00D0789D"/>
    <w:rsid w:val="00D11EE1"/>
    <w:rsid w:val="00D14CE9"/>
    <w:rsid w:val="00D15D55"/>
    <w:rsid w:val="00D176A1"/>
    <w:rsid w:val="00D267DF"/>
    <w:rsid w:val="00D30342"/>
    <w:rsid w:val="00D31291"/>
    <w:rsid w:val="00D3389C"/>
    <w:rsid w:val="00D356AD"/>
    <w:rsid w:val="00D3639C"/>
    <w:rsid w:val="00D3699B"/>
    <w:rsid w:val="00D377B0"/>
    <w:rsid w:val="00D4296A"/>
    <w:rsid w:val="00D42B6B"/>
    <w:rsid w:val="00D4395A"/>
    <w:rsid w:val="00D46488"/>
    <w:rsid w:val="00D46DDE"/>
    <w:rsid w:val="00D534A0"/>
    <w:rsid w:val="00D5412C"/>
    <w:rsid w:val="00D60348"/>
    <w:rsid w:val="00D612A8"/>
    <w:rsid w:val="00D63701"/>
    <w:rsid w:val="00D74711"/>
    <w:rsid w:val="00D77B2A"/>
    <w:rsid w:val="00D81408"/>
    <w:rsid w:val="00D8483A"/>
    <w:rsid w:val="00D86275"/>
    <w:rsid w:val="00D9234A"/>
    <w:rsid w:val="00D92A8C"/>
    <w:rsid w:val="00D93C2D"/>
    <w:rsid w:val="00D9647C"/>
    <w:rsid w:val="00DA0B58"/>
    <w:rsid w:val="00DA1B1A"/>
    <w:rsid w:val="00DA1DA7"/>
    <w:rsid w:val="00DA2000"/>
    <w:rsid w:val="00DA4B7A"/>
    <w:rsid w:val="00DB0807"/>
    <w:rsid w:val="00DB2901"/>
    <w:rsid w:val="00DB553A"/>
    <w:rsid w:val="00DB6D79"/>
    <w:rsid w:val="00DC164B"/>
    <w:rsid w:val="00DC4D82"/>
    <w:rsid w:val="00DD1AAC"/>
    <w:rsid w:val="00DD5464"/>
    <w:rsid w:val="00DD7B1F"/>
    <w:rsid w:val="00DE0935"/>
    <w:rsid w:val="00DE4223"/>
    <w:rsid w:val="00DE4B68"/>
    <w:rsid w:val="00DF2F19"/>
    <w:rsid w:val="00DF3457"/>
    <w:rsid w:val="00E00368"/>
    <w:rsid w:val="00E06AF3"/>
    <w:rsid w:val="00E12060"/>
    <w:rsid w:val="00E1288E"/>
    <w:rsid w:val="00E13A8B"/>
    <w:rsid w:val="00E1536A"/>
    <w:rsid w:val="00E15726"/>
    <w:rsid w:val="00E15EF5"/>
    <w:rsid w:val="00E16F1A"/>
    <w:rsid w:val="00E2185C"/>
    <w:rsid w:val="00E21918"/>
    <w:rsid w:val="00E236D1"/>
    <w:rsid w:val="00E2428F"/>
    <w:rsid w:val="00E254F1"/>
    <w:rsid w:val="00E25A4D"/>
    <w:rsid w:val="00E26149"/>
    <w:rsid w:val="00E30D7F"/>
    <w:rsid w:val="00E319B0"/>
    <w:rsid w:val="00E345CF"/>
    <w:rsid w:val="00E35AA8"/>
    <w:rsid w:val="00E35E65"/>
    <w:rsid w:val="00E44999"/>
    <w:rsid w:val="00E44A5A"/>
    <w:rsid w:val="00E4508B"/>
    <w:rsid w:val="00E454BA"/>
    <w:rsid w:val="00E47934"/>
    <w:rsid w:val="00E5098B"/>
    <w:rsid w:val="00E51665"/>
    <w:rsid w:val="00E5727E"/>
    <w:rsid w:val="00E70B08"/>
    <w:rsid w:val="00E76D1B"/>
    <w:rsid w:val="00E831E8"/>
    <w:rsid w:val="00E8481E"/>
    <w:rsid w:val="00E84A70"/>
    <w:rsid w:val="00E86C6E"/>
    <w:rsid w:val="00E901DD"/>
    <w:rsid w:val="00E9028A"/>
    <w:rsid w:val="00E911BB"/>
    <w:rsid w:val="00E91D5A"/>
    <w:rsid w:val="00E924B0"/>
    <w:rsid w:val="00E96892"/>
    <w:rsid w:val="00E976E9"/>
    <w:rsid w:val="00EA0A43"/>
    <w:rsid w:val="00EA2DB4"/>
    <w:rsid w:val="00EA4E47"/>
    <w:rsid w:val="00EA6D48"/>
    <w:rsid w:val="00EA7036"/>
    <w:rsid w:val="00EB23C3"/>
    <w:rsid w:val="00EB26CF"/>
    <w:rsid w:val="00EB410F"/>
    <w:rsid w:val="00EC2163"/>
    <w:rsid w:val="00EC442B"/>
    <w:rsid w:val="00ED333E"/>
    <w:rsid w:val="00ED5107"/>
    <w:rsid w:val="00ED5B6E"/>
    <w:rsid w:val="00EE22DF"/>
    <w:rsid w:val="00EE243E"/>
    <w:rsid w:val="00EE33BF"/>
    <w:rsid w:val="00EE4333"/>
    <w:rsid w:val="00EE71D8"/>
    <w:rsid w:val="00EE7DFD"/>
    <w:rsid w:val="00EF204E"/>
    <w:rsid w:val="00EF290F"/>
    <w:rsid w:val="00EF754E"/>
    <w:rsid w:val="00F0008C"/>
    <w:rsid w:val="00F10276"/>
    <w:rsid w:val="00F11651"/>
    <w:rsid w:val="00F1498E"/>
    <w:rsid w:val="00F17CEF"/>
    <w:rsid w:val="00F2373F"/>
    <w:rsid w:val="00F24109"/>
    <w:rsid w:val="00F26651"/>
    <w:rsid w:val="00F344E3"/>
    <w:rsid w:val="00F4205E"/>
    <w:rsid w:val="00F421B2"/>
    <w:rsid w:val="00F47D15"/>
    <w:rsid w:val="00F47DD9"/>
    <w:rsid w:val="00F47E1B"/>
    <w:rsid w:val="00F50735"/>
    <w:rsid w:val="00F52666"/>
    <w:rsid w:val="00F532CF"/>
    <w:rsid w:val="00F54EE5"/>
    <w:rsid w:val="00F57FE2"/>
    <w:rsid w:val="00F635A3"/>
    <w:rsid w:val="00F6526F"/>
    <w:rsid w:val="00F71155"/>
    <w:rsid w:val="00F72A4C"/>
    <w:rsid w:val="00F749BC"/>
    <w:rsid w:val="00F76EC5"/>
    <w:rsid w:val="00F77BCE"/>
    <w:rsid w:val="00F82285"/>
    <w:rsid w:val="00F82B24"/>
    <w:rsid w:val="00F83A12"/>
    <w:rsid w:val="00F858E3"/>
    <w:rsid w:val="00F86543"/>
    <w:rsid w:val="00F92871"/>
    <w:rsid w:val="00F93BC0"/>
    <w:rsid w:val="00F95C3F"/>
    <w:rsid w:val="00FA14BF"/>
    <w:rsid w:val="00FA55A7"/>
    <w:rsid w:val="00FA5F67"/>
    <w:rsid w:val="00FA6FCB"/>
    <w:rsid w:val="00FA7967"/>
    <w:rsid w:val="00FB0EA1"/>
    <w:rsid w:val="00FB39C3"/>
    <w:rsid w:val="00FB537F"/>
    <w:rsid w:val="00FC10A5"/>
    <w:rsid w:val="00FC1ADC"/>
    <w:rsid w:val="00FC2F16"/>
    <w:rsid w:val="00FC33F7"/>
    <w:rsid w:val="00FC5CC6"/>
    <w:rsid w:val="00FC749A"/>
    <w:rsid w:val="00FD1101"/>
    <w:rsid w:val="00FD270F"/>
    <w:rsid w:val="00FD527F"/>
    <w:rsid w:val="00FD5A59"/>
    <w:rsid w:val="00FD74C1"/>
    <w:rsid w:val="00FE19A5"/>
    <w:rsid w:val="00FE502D"/>
    <w:rsid w:val="00FF1F1F"/>
    <w:rsid w:val="00FF4E61"/>
    <w:rsid w:val="00FF61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53EA58"/>
  <w15:docId w15:val="{02955C62-D91E-4277-AA8C-A6E32DBBC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22344C"/>
    <w:pPr>
      <w:spacing w:after="120"/>
    </w:pPr>
    <w:rPr>
      <w:rFonts w:ascii="Arial" w:hAnsi="Arial"/>
      <w:color w:val="404040" w:themeColor="text1" w:themeTint="BF"/>
      <w:sz w:val="20"/>
    </w:rPr>
  </w:style>
  <w:style w:type="paragraph" w:styleId="Heading1">
    <w:name w:val="heading 1"/>
    <w:aliases w:val="Section heading"/>
    <w:basedOn w:val="Subtitle"/>
    <w:next w:val="Normal"/>
    <w:link w:val="Heading1Char"/>
    <w:uiPriority w:val="7"/>
    <w:qFormat/>
    <w:rsid w:val="00E5098B"/>
    <w:pPr>
      <w:pageBreakBefore/>
      <w:numPr>
        <w:numId w:val="1"/>
      </w:numPr>
      <w:ind w:left="567" w:hanging="567"/>
    </w:pPr>
    <w:rPr>
      <w:bCs w:val="0"/>
    </w:rPr>
  </w:style>
  <w:style w:type="paragraph" w:styleId="Heading2">
    <w:name w:val="heading 2"/>
    <w:aliases w:val="Level 1 subheading"/>
    <w:basedOn w:val="Normal"/>
    <w:next w:val="Normal"/>
    <w:link w:val="Heading2Char"/>
    <w:uiPriority w:val="7"/>
    <w:unhideWhenUsed/>
    <w:qFormat/>
    <w:rsid w:val="00AC2114"/>
    <w:pPr>
      <w:keepNext/>
      <w:keepLines/>
      <w:spacing w:before="120"/>
      <w:outlineLvl w:val="1"/>
    </w:pPr>
    <w:rPr>
      <w:rFonts w:eastAsiaTheme="majorEastAsia" w:cstheme="majorBidi"/>
      <w:b/>
      <w:bCs/>
      <w:color w:val="007C31"/>
      <w:sz w:val="22"/>
      <w:szCs w:val="26"/>
    </w:rPr>
  </w:style>
  <w:style w:type="paragraph" w:styleId="Heading3">
    <w:name w:val="heading 3"/>
    <w:aliases w:val="Level 2 subheading"/>
    <w:basedOn w:val="Normal"/>
    <w:next w:val="Normal"/>
    <w:link w:val="Heading3Char"/>
    <w:uiPriority w:val="7"/>
    <w:unhideWhenUsed/>
    <w:qFormat/>
    <w:rsid w:val="00C957E3"/>
    <w:pPr>
      <w:keepNext/>
      <w:keepLines/>
      <w:spacing w:before="120"/>
      <w:outlineLvl w:val="2"/>
    </w:pPr>
    <w:rPr>
      <w:rFonts w:eastAsiaTheme="majorEastAsia" w:cstheme="majorBidi"/>
      <w:b/>
      <w:color w:val="auto"/>
      <w:szCs w:val="24"/>
    </w:rPr>
  </w:style>
  <w:style w:type="paragraph" w:styleId="Heading4">
    <w:name w:val="heading 4"/>
    <w:aliases w:val="Level 3 subheading"/>
    <w:basedOn w:val="Normal"/>
    <w:next w:val="Normal"/>
    <w:link w:val="Heading4Char"/>
    <w:uiPriority w:val="7"/>
    <w:unhideWhenUsed/>
    <w:qFormat/>
    <w:rsid w:val="006A172D"/>
    <w:pPr>
      <w:outlineLvl w:val="3"/>
    </w:pPr>
    <w:rPr>
      <w:b/>
      <w:i/>
    </w:rPr>
  </w:style>
  <w:style w:type="paragraph" w:styleId="Heading5">
    <w:name w:val="heading 5"/>
    <w:basedOn w:val="Normal"/>
    <w:next w:val="Normal"/>
    <w:link w:val="Heading5Char"/>
    <w:uiPriority w:val="9"/>
    <w:unhideWhenUsed/>
    <w:rsid w:val="006A172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0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45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58B"/>
  </w:style>
  <w:style w:type="paragraph" w:styleId="Footer">
    <w:name w:val="footer"/>
    <w:basedOn w:val="Normal"/>
    <w:link w:val="FooterChar"/>
    <w:uiPriority w:val="99"/>
    <w:unhideWhenUsed/>
    <w:rsid w:val="004F45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58B"/>
  </w:style>
  <w:style w:type="paragraph" w:styleId="BalloonText">
    <w:name w:val="Balloon Text"/>
    <w:basedOn w:val="Normal"/>
    <w:link w:val="BalloonTextChar"/>
    <w:uiPriority w:val="99"/>
    <w:semiHidden/>
    <w:unhideWhenUsed/>
    <w:rsid w:val="004F45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58B"/>
    <w:rPr>
      <w:rFonts w:ascii="Tahoma" w:hAnsi="Tahoma" w:cs="Tahoma"/>
      <w:sz w:val="16"/>
      <w:szCs w:val="16"/>
    </w:rPr>
  </w:style>
  <w:style w:type="character" w:customStyle="1" w:styleId="Heading1Char">
    <w:name w:val="Heading 1 Char"/>
    <w:aliases w:val="Section heading Char"/>
    <w:basedOn w:val="DefaultParagraphFont"/>
    <w:link w:val="Heading1"/>
    <w:uiPriority w:val="7"/>
    <w:rsid w:val="0022344C"/>
    <w:rPr>
      <w:rFonts w:ascii="Arial" w:eastAsiaTheme="majorEastAsia" w:hAnsi="Arial" w:cstheme="majorBidi"/>
      <w:b/>
      <w:iCs/>
      <w:color w:val="007C31"/>
      <w:spacing w:val="15"/>
      <w:sz w:val="28"/>
      <w:szCs w:val="28"/>
    </w:rPr>
  </w:style>
  <w:style w:type="character" w:customStyle="1" w:styleId="Heading2Char">
    <w:name w:val="Heading 2 Char"/>
    <w:aliases w:val="Level 1 subheading Char"/>
    <w:basedOn w:val="DefaultParagraphFont"/>
    <w:link w:val="Heading2"/>
    <w:uiPriority w:val="7"/>
    <w:rsid w:val="0022344C"/>
    <w:rPr>
      <w:rFonts w:ascii="Arial" w:eastAsiaTheme="majorEastAsia" w:hAnsi="Arial" w:cstheme="majorBidi"/>
      <w:b/>
      <w:bCs/>
      <w:color w:val="007C31"/>
      <w:szCs w:val="26"/>
    </w:rPr>
  </w:style>
  <w:style w:type="paragraph" w:styleId="Title">
    <w:name w:val="Title"/>
    <w:basedOn w:val="Normal"/>
    <w:next w:val="Normal"/>
    <w:link w:val="TitleChar"/>
    <w:uiPriority w:val="10"/>
    <w:rsid w:val="000D0828"/>
    <w:pPr>
      <w:spacing w:before="240" w:after="480" w:line="240" w:lineRule="auto"/>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0D0828"/>
    <w:rPr>
      <w:rFonts w:ascii="Arial" w:eastAsiaTheme="majorEastAsia" w:hAnsi="Arial" w:cstheme="majorBidi"/>
      <w:b/>
      <w:color w:val="404040" w:themeColor="text1" w:themeTint="BF"/>
      <w:spacing w:val="5"/>
      <w:kern w:val="28"/>
      <w:sz w:val="32"/>
      <w:szCs w:val="52"/>
    </w:rPr>
  </w:style>
  <w:style w:type="paragraph" w:styleId="Subtitle">
    <w:name w:val="Subtitle"/>
    <w:aliases w:val="SEC Paper Heading"/>
    <w:basedOn w:val="Normal"/>
    <w:next w:val="Normal"/>
    <w:link w:val="SubtitleChar"/>
    <w:autoRedefine/>
    <w:uiPriority w:val="11"/>
    <w:rsid w:val="00C30802"/>
    <w:pPr>
      <w:keepNext/>
      <w:keepLines/>
      <w:pBdr>
        <w:bottom w:val="single" w:sz="4" w:space="1" w:color="007C31"/>
      </w:pBdr>
      <w:spacing w:before="480" w:after="360"/>
      <w:outlineLvl w:val="0"/>
    </w:pPr>
    <w:rPr>
      <w:rFonts w:eastAsiaTheme="majorEastAsia" w:cstheme="majorBidi"/>
      <w:b/>
      <w:bCs/>
      <w:iCs/>
      <w:color w:val="007C31"/>
      <w:spacing w:val="15"/>
      <w:sz w:val="28"/>
      <w:szCs w:val="28"/>
    </w:rPr>
  </w:style>
  <w:style w:type="character" w:customStyle="1" w:styleId="SubtitleChar">
    <w:name w:val="Subtitle Char"/>
    <w:aliases w:val="SEC Paper Heading Char"/>
    <w:basedOn w:val="DefaultParagraphFont"/>
    <w:link w:val="Subtitle"/>
    <w:uiPriority w:val="11"/>
    <w:rsid w:val="00C30802"/>
    <w:rPr>
      <w:rFonts w:ascii="Arial" w:eastAsiaTheme="majorEastAsia" w:hAnsi="Arial" w:cstheme="majorBidi"/>
      <w:b/>
      <w:bCs/>
      <w:iCs/>
      <w:color w:val="007C31"/>
      <w:spacing w:val="15"/>
      <w:sz w:val="28"/>
      <w:szCs w:val="28"/>
    </w:rPr>
  </w:style>
  <w:style w:type="character" w:customStyle="1" w:styleId="MRABodyChar">
    <w:name w:val="MRA Body Char"/>
    <w:basedOn w:val="DefaultParagraphFont"/>
    <w:link w:val="MRABody"/>
    <w:locked/>
    <w:rsid w:val="00E1288E"/>
  </w:style>
  <w:style w:type="paragraph" w:customStyle="1" w:styleId="MRABody">
    <w:name w:val="MRA Body"/>
    <w:basedOn w:val="Normal"/>
    <w:link w:val="MRABodyChar"/>
    <w:rsid w:val="00E1288E"/>
    <w:pPr>
      <w:keepLines/>
      <w:spacing w:line="288" w:lineRule="auto"/>
      <w:jc w:val="both"/>
    </w:pPr>
    <w:rPr>
      <w:rFonts w:asciiTheme="minorHAnsi" w:hAnsiTheme="minorHAnsi"/>
      <w:color w:val="auto"/>
      <w:sz w:val="22"/>
    </w:rPr>
  </w:style>
  <w:style w:type="table" w:customStyle="1" w:styleId="SECTable">
    <w:name w:val="SEC Table"/>
    <w:basedOn w:val="TableNormal"/>
    <w:uiPriority w:val="99"/>
    <w:rsid w:val="00881CA8"/>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FFFFFF" w:themeColor="background1"/>
        <w:sz w:val="20"/>
      </w:rPr>
      <w:tblPr/>
      <w:tcPr>
        <w:shd w:val="clear" w:color="auto" w:fill="00B0F0"/>
      </w:tcPr>
    </w:tblStylePr>
  </w:style>
  <w:style w:type="paragraph" w:styleId="ListParagraph">
    <w:name w:val="List Paragraph"/>
    <w:aliases w:val="Bullet text,SEC Bullet Point"/>
    <w:basedOn w:val="Normal"/>
    <w:link w:val="ListParagraphChar"/>
    <w:uiPriority w:val="34"/>
    <w:qFormat/>
    <w:rsid w:val="00351AD1"/>
    <w:pPr>
      <w:numPr>
        <w:numId w:val="2"/>
      </w:numPr>
    </w:pPr>
  </w:style>
  <w:style w:type="paragraph" w:customStyle="1" w:styleId="SECPaperTitle">
    <w:name w:val="SEC Paper Title"/>
    <w:basedOn w:val="Title"/>
    <w:link w:val="SECPaperTitleChar"/>
    <w:rsid w:val="001E4249"/>
  </w:style>
  <w:style w:type="paragraph" w:customStyle="1" w:styleId="Sub-Heading">
    <w:name w:val="Sub-Heading"/>
    <w:basedOn w:val="Normal"/>
    <w:link w:val="Sub-HeadingChar"/>
    <w:qFormat/>
    <w:rsid w:val="00267F7B"/>
    <w:rPr>
      <w:b/>
    </w:rPr>
  </w:style>
  <w:style w:type="character" w:customStyle="1" w:styleId="SECPaperTitleChar">
    <w:name w:val="SEC Paper Title Char"/>
    <w:basedOn w:val="TitleChar"/>
    <w:link w:val="SECPaperTitle"/>
    <w:rsid w:val="001E4249"/>
    <w:rPr>
      <w:rFonts w:ascii="Arial" w:eastAsiaTheme="majorEastAsia" w:hAnsi="Arial" w:cstheme="majorBidi"/>
      <w:b/>
      <w:color w:val="404040" w:themeColor="text1" w:themeTint="BF"/>
      <w:spacing w:val="5"/>
      <w:kern w:val="28"/>
      <w:sz w:val="32"/>
      <w:szCs w:val="52"/>
    </w:rPr>
  </w:style>
  <w:style w:type="numbering" w:customStyle="1" w:styleId="SECPanelPaperHeadings">
    <w:name w:val="SEC Panel Paper Headings"/>
    <w:uiPriority w:val="99"/>
    <w:rsid w:val="00E5727E"/>
    <w:pPr>
      <w:numPr>
        <w:numId w:val="3"/>
      </w:numPr>
    </w:pPr>
  </w:style>
  <w:style w:type="character" w:customStyle="1" w:styleId="Sub-HeadingChar">
    <w:name w:val="Sub-Heading Char"/>
    <w:basedOn w:val="DefaultParagraphFont"/>
    <w:link w:val="Sub-Heading"/>
    <w:rsid w:val="00267F7B"/>
    <w:rPr>
      <w:rFonts w:ascii="Arial" w:hAnsi="Arial"/>
      <w:b/>
      <w:color w:val="404040" w:themeColor="text1" w:themeTint="BF"/>
      <w:sz w:val="20"/>
    </w:rPr>
  </w:style>
  <w:style w:type="paragraph" w:styleId="Caption">
    <w:name w:val="caption"/>
    <w:aliases w:val="Caption SEC Table"/>
    <w:basedOn w:val="Sub-Heading"/>
    <w:next w:val="Normal"/>
    <w:uiPriority w:val="35"/>
    <w:unhideWhenUsed/>
    <w:rsid w:val="006A172D"/>
    <w:pPr>
      <w:ind w:left="709" w:hanging="709"/>
      <w:jc w:val="right"/>
    </w:pPr>
    <w:rPr>
      <w:b w:val="0"/>
      <w:i/>
    </w:rPr>
  </w:style>
  <w:style w:type="paragraph" w:customStyle="1" w:styleId="Subtitle2">
    <w:name w:val="Subtitle2"/>
    <w:aliases w:val="SEC Paper Sub-Heading"/>
    <w:basedOn w:val="Subtitle"/>
    <w:next w:val="Normal"/>
    <w:rsid w:val="00F57FE2"/>
    <w:pPr>
      <w:numPr>
        <w:ilvl w:val="1"/>
      </w:numPr>
      <w:spacing w:before="0"/>
    </w:pPr>
    <w:rPr>
      <w:sz w:val="20"/>
    </w:rPr>
  </w:style>
  <w:style w:type="numbering" w:customStyle="1" w:styleId="Subtitles">
    <w:name w:val="Subtitles"/>
    <w:uiPriority w:val="99"/>
    <w:rsid w:val="00A75FD0"/>
    <w:pPr>
      <w:numPr>
        <w:numId w:val="4"/>
      </w:numPr>
    </w:pPr>
  </w:style>
  <w:style w:type="character" w:styleId="CommentReference">
    <w:name w:val="annotation reference"/>
    <w:basedOn w:val="DefaultParagraphFont"/>
    <w:uiPriority w:val="99"/>
    <w:semiHidden/>
    <w:unhideWhenUsed/>
    <w:rsid w:val="00170C40"/>
    <w:rPr>
      <w:sz w:val="16"/>
      <w:szCs w:val="16"/>
    </w:rPr>
  </w:style>
  <w:style w:type="paragraph" w:styleId="CommentText">
    <w:name w:val="annotation text"/>
    <w:basedOn w:val="Normal"/>
    <w:link w:val="CommentTextChar"/>
    <w:uiPriority w:val="99"/>
    <w:unhideWhenUsed/>
    <w:rsid w:val="00170C40"/>
    <w:pPr>
      <w:spacing w:line="240" w:lineRule="auto"/>
    </w:pPr>
    <w:rPr>
      <w:szCs w:val="20"/>
    </w:rPr>
  </w:style>
  <w:style w:type="character" w:customStyle="1" w:styleId="CommentTextChar">
    <w:name w:val="Comment Text Char"/>
    <w:basedOn w:val="DefaultParagraphFont"/>
    <w:link w:val="CommentText"/>
    <w:uiPriority w:val="99"/>
    <w:rsid w:val="00170C40"/>
    <w:rPr>
      <w:rFonts w:ascii="Arial" w:hAnsi="Arial"/>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rsid w:val="00170C40"/>
    <w:rPr>
      <w:b/>
      <w:bCs/>
    </w:rPr>
  </w:style>
  <w:style w:type="character" w:customStyle="1" w:styleId="CommentSubjectChar">
    <w:name w:val="Comment Subject Char"/>
    <w:basedOn w:val="CommentTextChar"/>
    <w:link w:val="CommentSubject"/>
    <w:uiPriority w:val="99"/>
    <w:semiHidden/>
    <w:rsid w:val="00170C40"/>
    <w:rPr>
      <w:rFonts w:ascii="Arial" w:hAnsi="Arial"/>
      <w:b/>
      <w:bCs/>
      <w:color w:val="404040" w:themeColor="text1" w:themeTint="BF"/>
      <w:sz w:val="20"/>
      <w:szCs w:val="20"/>
    </w:rPr>
  </w:style>
  <w:style w:type="paragraph" w:customStyle="1" w:styleId="Default">
    <w:name w:val="Default"/>
    <w:rsid w:val="008E5272"/>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9A1B54"/>
    <w:pPr>
      <w:spacing w:after="0" w:line="240" w:lineRule="auto"/>
    </w:pPr>
    <w:rPr>
      <w:szCs w:val="20"/>
    </w:rPr>
  </w:style>
  <w:style w:type="character" w:customStyle="1" w:styleId="FootnoteTextChar">
    <w:name w:val="Footnote Text Char"/>
    <w:basedOn w:val="DefaultParagraphFont"/>
    <w:link w:val="FootnoteText"/>
    <w:uiPriority w:val="99"/>
    <w:semiHidden/>
    <w:rsid w:val="009A1B54"/>
    <w:rPr>
      <w:rFonts w:ascii="Arial" w:hAnsi="Arial"/>
      <w:color w:val="404040" w:themeColor="text1" w:themeTint="BF"/>
      <w:sz w:val="20"/>
      <w:szCs w:val="20"/>
    </w:rPr>
  </w:style>
  <w:style w:type="character" w:styleId="FootnoteReference">
    <w:name w:val="footnote reference"/>
    <w:basedOn w:val="DefaultParagraphFont"/>
    <w:uiPriority w:val="99"/>
    <w:semiHidden/>
    <w:unhideWhenUsed/>
    <w:rsid w:val="009A1B54"/>
    <w:rPr>
      <w:vertAlign w:val="superscript"/>
    </w:rPr>
  </w:style>
  <w:style w:type="paragraph" w:styleId="PlainText">
    <w:name w:val="Plain Text"/>
    <w:basedOn w:val="Normal"/>
    <w:link w:val="PlainTextChar"/>
    <w:uiPriority w:val="99"/>
    <w:semiHidden/>
    <w:unhideWhenUsed/>
    <w:rsid w:val="00466069"/>
    <w:pPr>
      <w:spacing w:after="0" w:line="240" w:lineRule="auto"/>
    </w:pPr>
    <w:rPr>
      <w:rFonts w:ascii="Calibri" w:hAnsi="Calibri" w:cs="Consolas"/>
      <w:color w:val="auto"/>
      <w:sz w:val="22"/>
      <w:szCs w:val="21"/>
    </w:rPr>
  </w:style>
  <w:style w:type="character" w:customStyle="1" w:styleId="PlainTextChar">
    <w:name w:val="Plain Text Char"/>
    <w:basedOn w:val="DefaultParagraphFont"/>
    <w:link w:val="PlainText"/>
    <w:uiPriority w:val="99"/>
    <w:semiHidden/>
    <w:rsid w:val="00466069"/>
    <w:rPr>
      <w:rFonts w:ascii="Calibri" w:hAnsi="Calibri" w:cs="Consolas"/>
      <w:szCs w:val="21"/>
    </w:rPr>
  </w:style>
  <w:style w:type="character" w:customStyle="1" w:styleId="apple-converted-space">
    <w:name w:val="apple-converted-space"/>
    <w:basedOn w:val="DefaultParagraphFont"/>
    <w:rsid w:val="004E0D05"/>
  </w:style>
  <w:style w:type="character" w:styleId="SubtleEmphasis">
    <w:name w:val="Subtle Emphasis"/>
    <w:basedOn w:val="DefaultParagraphFont"/>
    <w:uiPriority w:val="19"/>
    <w:rsid w:val="00AC2114"/>
    <w:rPr>
      <w:i/>
      <w:iCs/>
      <w:color w:val="404040" w:themeColor="text1" w:themeTint="BF"/>
    </w:rPr>
  </w:style>
  <w:style w:type="character" w:styleId="Emphasis">
    <w:name w:val="Emphasis"/>
    <w:basedOn w:val="DefaultParagraphFont"/>
    <w:uiPriority w:val="20"/>
    <w:rsid w:val="00AC2114"/>
    <w:rPr>
      <w:i/>
      <w:iCs/>
    </w:rPr>
  </w:style>
  <w:style w:type="character" w:styleId="IntenseEmphasis">
    <w:name w:val="Intense Emphasis"/>
    <w:basedOn w:val="DefaultParagraphFont"/>
    <w:uiPriority w:val="21"/>
    <w:rsid w:val="00AC2114"/>
    <w:rPr>
      <w:i/>
      <w:iCs/>
      <w:color w:val="4F81BD" w:themeColor="accent1"/>
    </w:rPr>
  </w:style>
  <w:style w:type="character" w:styleId="Strong">
    <w:name w:val="Strong"/>
    <w:basedOn w:val="DefaultParagraphFont"/>
    <w:uiPriority w:val="22"/>
    <w:rsid w:val="00AC2114"/>
    <w:rPr>
      <w:b/>
      <w:bCs/>
    </w:rPr>
  </w:style>
  <w:style w:type="paragraph" w:styleId="Quote">
    <w:name w:val="Quote"/>
    <w:basedOn w:val="Normal"/>
    <w:next w:val="Normal"/>
    <w:link w:val="QuoteChar"/>
    <w:uiPriority w:val="29"/>
    <w:rsid w:val="00AC2114"/>
    <w:pPr>
      <w:spacing w:before="200" w:after="160"/>
      <w:ind w:left="864" w:right="864"/>
      <w:jc w:val="center"/>
    </w:pPr>
    <w:rPr>
      <w:i/>
      <w:iCs/>
    </w:rPr>
  </w:style>
  <w:style w:type="character" w:customStyle="1" w:styleId="QuoteChar">
    <w:name w:val="Quote Char"/>
    <w:basedOn w:val="DefaultParagraphFont"/>
    <w:link w:val="Quote"/>
    <w:uiPriority w:val="29"/>
    <w:rsid w:val="00AC2114"/>
    <w:rPr>
      <w:rFonts w:ascii="Arial" w:hAnsi="Arial"/>
      <w:i/>
      <w:iCs/>
      <w:color w:val="404040" w:themeColor="text1" w:themeTint="BF"/>
      <w:sz w:val="20"/>
    </w:rPr>
  </w:style>
  <w:style w:type="paragraph" w:styleId="IntenseQuote">
    <w:name w:val="Intense Quote"/>
    <w:basedOn w:val="Normal"/>
    <w:next w:val="Normal"/>
    <w:link w:val="IntenseQuoteChar"/>
    <w:uiPriority w:val="30"/>
    <w:rsid w:val="00AC211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C2114"/>
    <w:rPr>
      <w:rFonts w:ascii="Arial" w:hAnsi="Arial"/>
      <w:i/>
      <w:iCs/>
      <w:color w:val="4F81BD" w:themeColor="accent1"/>
      <w:sz w:val="20"/>
    </w:rPr>
  </w:style>
  <w:style w:type="character" w:customStyle="1" w:styleId="Heading3Char">
    <w:name w:val="Heading 3 Char"/>
    <w:aliases w:val="Level 2 subheading Char"/>
    <w:basedOn w:val="DefaultParagraphFont"/>
    <w:link w:val="Heading3"/>
    <w:uiPriority w:val="7"/>
    <w:rsid w:val="0022344C"/>
    <w:rPr>
      <w:rFonts w:ascii="Arial" w:eastAsiaTheme="majorEastAsia" w:hAnsi="Arial" w:cstheme="majorBidi"/>
      <w:b/>
      <w:sz w:val="20"/>
      <w:szCs w:val="24"/>
    </w:rPr>
  </w:style>
  <w:style w:type="character" w:styleId="Hyperlink">
    <w:name w:val="Hyperlink"/>
    <w:basedOn w:val="DefaultParagraphFont"/>
    <w:uiPriority w:val="99"/>
    <w:unhideWhenUsed/>
    <w:rsid w:val="00280F45"/>
    <w:rPr>
      <w:color w:val="0563C1"/>
      <w:u w:val="single"/>
    </w:rPr>
  </w:style>
  <w:style w:type="character" w:styleId="UnresolvedMention">
    <w:name w:val="Unresolved Mention"/>
    <w:basedOn w:val="DefaultParagraphFont"/>
    <w:uiPriority w:val="99"/>
    <w:semiHidden/>
    <w:unhideWhenUsed/>
    <w:rsid w:val="00687160"/>
    <w:rPr>
      <w:color w:val="808080"/>
      <w:shd w:val="clear" w:color="auto" w:fill="E6E6E6"/>
    </w:rPr>
  </w:style>
  <w:style w:type="character" w:styleId="PlaceholderText">
    <w:name w:val="Placeholder Text"/>
    <w:basedOn w:val="DefaultParagraphFont"/>
    <w:uiPriority w:val="99"/>
    <w:semiHidden/>
    <w:rsid w:val="0004306A"/>
    <w:rPr>
      <w:color w:val="808080"/>
    </w:rPr>
  </w:style>
  <w:style w:type="character" w:customStyle="1" w:styleId="ListParagraphChar">
    <w:name w:val="List Paragraph Char"/>
    <w:aliases w:val="Bullet text Char,SEC Bullet Point Char"/>
    <w:basedOn w:val="DefaultParagraphFont"/>
    <w:link w:val="ListParagraph"/>
    <w:qFormat/>
    <w:locked/>
    <w:rsid w:val="0022344C"/>
    <w:rPr>
      <w:rFonts w:ascii="Arial" w:hAnsi="Arial"/>
      <w:color w:val="404040" w:themeColor="text1" w:themeTint="BF"/>
      <w:sz w:val="20"/>
    </w:rPr>
  </w:style>
  <w:style w:type="character" w:customStyle="1" w:styleId="Heading4Char">
    <w:name w:val="Heading 4 Char"/>
    <w:aliases w:val="Level 3 subheading Char"/>
    <w:basedOn w:val="DefaultParagraphFont"/>
    <w:link w:val="Heading4"/>
    <w:uiPriority w:val="7"/>
    <w:rsid w:val="0022344C"/>
    <w:rPr>
      <w:rFonts w:ascii="Arial" w:hAnsi="Arial"/>
      <w:b/>
      <w:i/>
      <w:color w:val="404040" w:themeColor="text1" w:themeTint="BF"/>
      <w:sz w:val="20"/>
    </w:rPr>
  </w:style>
  <w:style w:type="character" w:customStyle="1" w:styleId="Heading5Char">
    <w:name w:val="Heading 5 Char"/>
    <w:basedOn w:val="DefaultParagraphFont"/>
    <w:link w:val="Heading5"/>
    <w:uiPriority w:val="9"/>
    <w:rsid w:val="006A172D"/>
    <w:rPr>
      <w:rFonts w:asciiTheme="majorHAnsi" w:eastAsiaTheme="majorEastAsia" w:hAnsiTheme="majorHAnsi" w:cstheme="majorBidi"/>
      <w:color w:val="365F91" w:themeColor="accent1" w:themeShade="BF"/>
      <w:sz w:val="20"/>
    </w:rPr>
  </w:style>
  <w:style w:type="paragraph" w:styleId="TOC2">
    <w:name w:val="toc 2"/>
    <w:basedOn w:val="Normal"/>
    <w:next w:val="Normal"/>
    <w:autoRedefine/>
    <w:uiPriority w:val="39"/>
    <w:unhideWhenUsed/>
    <w:rsid w:val="00B62A67"/>
    <w:pPr>
      <w:spacing w:after="100"/>
      <w:ind w:left="200"/>
    </w:pPr>
  </w:style>
  <w:style w:type="paragraph" w:styleId="TOC1">
    <w:name w:val="toc 1"/>
    <w:basedOn w:val="Normal"/>
    <w:next w:val="Normal"/>
    <w:autoRedefine/>
    <w:uiPriority w:val="39"/>
    <w:unhideWhenUsed/>
    <w:rsid w:val="00B62A67"/>
    <w:pPr>
      <w:spacing w:after="100"/>
    </w:pPr>
    <w:rPr>
      <w:color w:val="007C31"/>
      <w:sz w:val="22"/>
    </w:rPr>
  </w:style>
  <w:style w:type="paragraph" w:customStyle="1" w:styleId="Questiontitle">
    <w:name w:val="Question title"/>
    <w:basedOn w:val="Normal"/>
    <w:uiPriority w:val="8"/>
    <w:qFormat/>
    <w:rsid w:val="00375D68"/>
    <w:pPr>
      <w:keepNext/>
      <w:spacing w:before="40" w:after="40" w:line="240" w:lineRule="auto"/>
      <w:jc w:val="center"/>
    </w:pPr>
    <w:rPr>
      <w:b/>
      <w:color w:val="FFFFFF" w:themeColor="background1"/>
    </w:rPr>
  </w:style>
  <w:style w:type="paragraph" w:customStyle="1" w:styleId="Questionheader">
    <w:name w:val="Question header"/>
    <w:basedOn w:val="Normal"/>
    <w:uiPriority w:val="8"/>
    <w:qFormat/>
    <w:rsid w:val="004371AB"/>
    <w:pPr>
      <w:keepNext/>
      <w:spacing w:before="40" w:after="80" w:line="288" w:lineRule="auto"/>
      <w:jc w:val="center"/>
    </w:pPr>
    <w:rPr>
      <w:b/>
      <w:color w:val="007C31"/>
    </w:rPr>
  </w:style>
  <w:style w:type="paragraph" w:customStyle="1" w:styleId="Questionbodytext">
    <w:name w:val="Question body text"/>
    <w:basedOn w:val="Normal"/>
    <w:uiPriority w:val="8"/>
    <w:qFormat/>
    <w:rsid w:val="004371AB"/>
    <w:pPr>
      <w:spacing w:before="40" w:after="80"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6772">
      <w:bodyDiv w:val="1"/>
      <w:marLeft w:val="0"/>
      <w:marRight w:val="0"/>
      <w:marTop w:val="0"/>
      <w:marBottom w:val="0"/>
      <w:divBdr>
        <w:top w:val="none" w:sz="0" w:space="0" w:color="auto"/>
        <w:left w:val="none" w:sz="0" w:space="0" w:color="auto"/>
        <w:bottom w:val="none" w:sz="0" w:space="0" w:color="auto"/>
        <w:right w:val="none" w:sz="0" w:space="0" w:color="auto"/>
      </w:divBdr>
    </w:div>
    <w:div w:id="30540658">
      <w:bodyDiv w:val="1"/>
      <w:marLeft w:val="0"/>
      <w:marRight w:val="0"/>
      <w:marTop w:val="0"/>
      <w:marBottom w:val="0"/>
      <w:divBdr>
        <w:top w:val="none" w:sz="0" w:space="0" w:color="auto"/>
        <w:left w:val="none" w:sz="0" w:space="0" w:color="auto"/>
        <w:bottom w:val="none" w:sz="0" w:space="0" w:color="auto"/>
        <w:right w:val="none" w:sz="0" w:space="0" w:color="auto"/>
      </w:divBdr>
    </w:div>
    <w:div w:id="61104298">
      <w:bodyDiv w:val="1"/>
      <w:marLeft w:val="0"/>
      <w:marRight w:val="0"/>
      <w:marTop w:val="0"/>
      <w:marBottom w:val="0"/>
      <w:divBdr>
        <w:top w:val="none" w:sz="0" w:space="0" w:color="auto"/>
        <w:left w:val="none" w:sz="0" w:space="0" w:color="auto"/>
        <w:bottom w:val="none" w:sz="0" w:space="0" w:color="auto"/>
        <w:right w:val="none" w:sz="0" w:space="0" w:color="auto"/>
      </w:divBdr>
    </w:div>
    <w:div w:id="161089327">
      <w:bodyDiv w:val="1"/>
      <w:marLeft w:val="0"/>
      <w:marRight w:val="0"/>
      <w:marTop w:val="0"/>
      <w:marBottom w:val="0"/>
      <w:divBdr>
        <w:top w:val="none" w:sz="0" w:space="0" w:color="auto"/>
        <w:left w:val="none" w:sz="0" w:space="0" w:color="auto"/>
        <w:bottom w:val="none" w:sz="0" w:space="0" w:color="auto"/>
        <w:right w:val="none" w:sz="0" w:space="0" w:color="auto"/>
      </w:divBdr>
    </w:div>
    <w:div w:id="561988864">
      <w:bodyDiv w:val="1"/>
      <w:marLeft w:val="0"/>
      <w:marRight w:val="0"/>
      <w:marTop w:val="0"/>
      <w:marBottom w:val="0"/>
      <w:divBdr>
        <w:top w:val="none" w:sz="0" w:space="0" w:color="auto"/>
        <w:left w:val="none" w:sz="0" w:space="0" w:color="auto"/>
        <w:bottom w:val="none" w:sz="0" w:space="0" w:color="auto"/>
        <w:right w:val="none" w:sz="0" w:space="0" w:color="auto"/>
      </w:divBdr>
    </w:div>
    <w:div w:id="1030912772">
      <w:bodyDiv w:val="1"/>
      <w:marLeft w:val="0"/>
      <w:marRight w:val="0"/>
      <w:marTop w:val="0"/>
      <w:marBottom w:val="0"/>
      <w:divBdr>
        <w:top w:val="none" w:sz="0" w:space="0" w:color="auto"/>
        <w:left w:val="none" w:sz="0" w:space="0" w:color="auto"/>
        <w:bottom w:val="none" w:sz="0" w:space="0" w:color="auto"/>
        <w:right w:val="none" w:sz="0" w:space="0" w:color="auto"/>
      </w:divBdr>
    </w:div>
    <w:div w:id="1252081210">
      <w:bodyDiv w:val="1"/>
      <w:marLeft w:val="0"/>
      <w:marRight w:val="0"/>
      <w:marTop w:val="0"/>
      <w:marBottom w:val="0"/>
      <w:divBdr>
        <w:top w:val="none" w:sz="0" w:space="0" w:color="auto"/>
        <w:left w:val="none" w:sz="0" w:space="0" w:color="auto"/>
        <w:bottom w:val="none" w:sz="0" w:space="0" w:color="auto"/>
        <w:right w:val="none" w:sz="0" w:space="0" w:color="auto"/>
      </w:divBdr>
    </w:div>
    <w:div w:id="1451164877">
      <w:bodyDiv w:val="1"/>
      <w:marLeft w:val="0"/>
      <w:marRight w:val="0"/>
      <w:marTop w:val="0"/>
      <w:marBottom w:val="0"/>
      <w:divBdr>
        <w:top w:val="none" w:sz="0" w:space="0" w:color="auto"/>
        <w:left w:val="none" w:sz="0" w:space="0" w:color="auto"/>
        <w:bottom w:val="none" w:sz="0" w:space="0" w:color="auto"/>
        <w:right w:val="none" w:sz="0" w:space="0" w:color="auto"/>
      </w:divBdr>
    </w:div>
    <w:div w:id="1457213787">
      <w:bodyDiv w:val="1"/>
      <w:marLeft w:val="0"/>
      <w:marRight w:val="0"/>
      <w:marTop w:val="0"/>
      <w:marBottom w:val="0"/>
      <w:divBdr>
        <w:top w:val="none" w:sz="0" w:space="0" w:color="auto"/>
        <w:left w:val="none" w:sz="0" w:space="0" w:color="auto"/>
        <w:bottom w:val="none" w:sz="0" w:space="0" w:color="auto"/>
        <w:right w:val="none" w:sz="0" w:space="0" w:color="auto"/>
      </w:divBdr>
    </w:div>
    <w:div w:id="1607809783">
      <w:bodyDiv w:val="1"/>
      <w:marLeft w:val="0"/>
      <w:marRight w:val="0"/>
      <w:marTop w:val="0"/>
      <w:marBottom w:val="0"/>
      <w:divBdr>
        <w:top w:val="none" w:sz="0" w:space="0" w:color="auto"/>
        <w:left w:val="none" w:sz="0" w:space="0" w:color="auto"/>
        <w:bottom w:val="none" w:sz="0" w:space="0" w:color="auto"/>
        <w:right w:val="none" w:sz="0" w:space="0" w:color="auto"/>
      </w:divBdr>
    </w:div>
    <w:div w:id="166423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c.change@gemserv.com"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ec.change@gemserv.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martenergycodecompany.co.uk/modifications/managing-sec-obligations-and-the-consumer-s-right-to-refuse-a-smart-mete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martenergycodecompany.co.uk/modifications/managing-the-consumers-refusal-of-a-smart-meter-installation/?_gl=1*1ttqmyr*_up*MQ..*_ga*MTAxNjUxMzQzNy4xNzYwNTM4MzUw*_ga_QPBRWJJBQ9*czE3NjA1MzgzNDkkbzEkZzEkdDE3NjA1MzgzNTckajUyJGwwJGgxMjYwNjQzODE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n.Giblin\GEMSERV%20LTD\SECCo%20-%20Documents\05%20-%20Modifications\Templates\01%20-%20Documents\02%20-%20Define%20Stage%20documents\Request%20for%20information%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1DB58381A0C41469D0C857BC816BD79"/>
        <w:category>
          <w:name w:val="General"/>
          <w:gallery w:val="placeholder"/>
        </w:category>
        <w:types>
          <w:type w:val="bbPlcHdr"/>
        </w:types>
        <w:behaviors>
          <w:behavior w:val="content"/>
        </w:behaviors>
        <w:guid w:val="{F475D6C4-DB02-42FE-AF0C-EB3626158262}"/>
      </w:docPartPr>
      <w:docPartBody>
        <w:p w:rsidR="006B0AC1" w:rsidRDefault="00756A61">
          <w:pPr>
            <w:pStyle w:val="31DB58381A0C41469D0C857BC816BD79"/>
          </w:pPr>
          <w:r w:rsidRPr="004F77A6">
            <w:rPr>
              <w:rStyle w:val="PlaceholderText"/>
            </w:rPr>
            <w:t xml:space="preserve">Click </w:t>
          </w:r>
          <w:r>
            <w:rPr>
              <w:rStyle w:val="PlaceholderText"/>
            </w:rPr>
            <w:t>and insert your name</w:t>
          </w:r>
        </w:p>
      </w:docPartBody>
    </w:docPart>
    <w:docPart>
      <w:docPartPr>
        <w:name w:val="C39A137C50424F0F8ECC9A9CF40D9F7B"/>
        <w:category>
          <w:name w:val="General"/>
          <w:gallery w:val="placeholder"/>
        </w:category>
        <w:types>
          <w:type w:val="bbPlcHdr"/>
        </w:types>
        <w:behaviors>
          <w:behavior w:val="content"/>
        </w:behaviors>
        <w:guid w:val="{DFBF43E6-B09C-4ECC-B279-6F0CC6AB5F5D}"/>
      </w:docPartPr>
      <w:docPartBody>
        <w:p w:rsidR="006B0AC1" w:rsidRDefault="00756A61">
          <w:pPr>
            <w:pStyle w:val="C39A137C50424F0F8ECC9A9CF40D9F7B"/>
          </w:pPr>
          <w:r w:rsidRPr="004F77A6">
            <w:rPr>
              <w:rStyle w:val="PlaceholderText"/>
            </w:rPr>
            <w:t xml:space="preserve">Click </w:t>
          </w:r>
          <w:r>
            <w:rPr>
              <w:rStyle w:val="PlaceholderText"/>
            </w:rPr>
            <w:t>and insert the name of the organisation you are responding for</w:t>
          </w:r>
        </w:p>
      </w:docPartBody>
    </w:docPart>
    <w:docPart>
      <w:docPartPr>
        <w:name w:val="AF72AF38E62F47479275521F9B4E448F"/>
        <w:category>
          <w:name w:val="General"/>
          <w:gallery w:val="placeholder"/>
        </w:category>
        <w:types>
          <w:type w:val="bbPlcHdr"/>
        </w:types>
        <w:behaviors>
          <w:behavior w:val="content"/>
        </w:behaviors>
        <w:guid w:val="{8A0C21AC-2EA4-4146-BBBB-FB36288CB326}"/>
      </w:docPartPr>
      <w:docPartBody>
        <w:p w:rsidR="006B0AC1" w:rsidRDefault="00756A61">
          <w:pPr>
            <w:pStyle w:val="AF72AF38E62F47479275521F9B4E448F"/>
          </w:pPr>
          <w:r w:rsidRPr="004F77A6">
            <w:rPr>
              <w:rStyle w:val="PlaceholderText"/>
            </w:rPr>
            <w:t xml:space="preserve">Click </w:t>
          </w:r>
          <w:r>
            <w:rPr>
              <w:rStyle w:val="PlaceholderText"/>
            </w:rPr>
            <w:t>and insert a phone number we can call you on with any queries</w:t>
          </w:r>
        </w:p>
      </w:docPartBody>
    </w:docPart>
    <w:docPart>
      <w:docPartPr>
        <w:name w:val="AF2011895A0248139F18F515DB2D5FAF"/>
        <w:category>
          <w:name w:val="General"/>
          <w:gallery w:val="placeholder"/>
        </w:category>
        <w:types>
          <w:type w:val="bbPlcHdr"/>
        </w:types>
        <w:behaviors>
          <w:behavior w:val="content"/>
        </w:behaviors>
        <w:guid w:val="{5C3A9B21-3C4B-4316-B345-840F4D2DC121}"/>
      </w:docPartPr>
      <w:docPartBody>
        <w:p w:rsidR="006B0AC1" w:rsidRDefault="00756A61">
          <w:pPr>
            <w:pStyle w:val="AF2011895A0248139F18F515DB2D5FAF"/>
          </w:pPr>
          <w:r w:rsidRPr="004F77A6">
            <w:rPr>
              <w:rStyle w:val="PlaceholderText"/>
            </w:rPr>
            <w:t>C</w:t>
          </w:r>
          <w:r>
            <w:rPr>
              <w:rStyle w:val="PlaceholderText"/>
            </w:rPr>
            <w:t>lick and select your Party Category</w:t>
          </w:r>
        </w:p>
      </w:docPartBody>
    </w:docPart>
    <w:docPart>
      <w:docPartPr>
        <w:name w:val="1ABF45CC1F3C4EC69D2BBA41367340D1"/>
        <w:category>
          <w:name w:val="General"/>
          <w:gallery w:val="placeholder"/>
        </w:category>
        <w:types>
          <w:type w:val="bbPlcHdr"/>
        </w:types>
        <w:behaviors>
          <w:behavior w:val="content"/>
        </w:behaviors>
        <w:guid w:val="{C8D2D129-335B-4EA2-A965-17F83B501130}"/>
      </w:docPartPr>
      <w:docPartBody>
        <w:p w:rsidR="006B0AC1" w:rsidRDefault="00756A61">
          <w:pPr>
            <w:pStyle w:val="1ABF45CC1F3C4EC69D2BBA41367340D1"/>
          </w:pPr>
          <w:r w:rsidRPr="004F77A6">
            <w:rPr>
              <w:rStyle w:val="PlaceholderText"/>
            </w:rPr>
            <w:t xml:space="preserve">Click </w:t>
          </w:r>
          <w:r>
            <w:rPr>
              <w:rStyle w:val="PlaceholderText"/>
            </w:rPr>
            <w:t>and insert the name(s) of any SEC Parties you are responding for</w:t>
          </w:r>
        </w:p>
      </w:docPartBody>
    </w:docPart>
    <w:docPart>
      <w:docPartPr>
        <w:name w:val="4462C9FF279D4AE59DA68CD9EC33DA53"/>
        <w:category>
          <w:name w:val="General"/>
          <w:gallery w:val="placeholder"/>
        </w:category>
        <w:types>
          <w:type w:val="bbPlcHdr"/>
        </w:types>
        <w:behaviors>
          <w:behavior w:val="content"/>
        </w:behaviors>
        <w:guid w:val="{0457D07D-C77D-4CF8-8522-700E49E4A1D5}"/>
      </w:docPartPr>
      <w:docPartBody>
        <w:p w:rsidR="006B0AC1" w:rsidRDefault="00756A61">
          <w:pPr>
            <w:pStyle w:val="4462C9FF279D4AE59DA68CD9EC33DA53"/>
          </w:pPr>
          <w:r w:rsidRPr="004F77A6">
            <w:rPr>
              <w:rStyle w:val="PlaceholderText"/>
            </w:rPr>
            <w:t>C</w:t>
          </w:r>
          <w:r>
            <w:rPr>
              <w:rStyle w:val="PlaceholderText"/>
            </w:rPr>
            <w:t>lick and select your response</w:t>
          </w:r>
        </w:p>
      </w:docPartBody>
    </w:docPart>
    <w:docPart>
      <w:docPartPr>
        <w:name w:val="3BDD519F4AB44B818D28B978E0ACE500"/>
        <w:category>
          <w:name w:val="General"/>
          <w:gallery w:val="placeholder"/>
        </w:category>
        <w:types>
          <w:type w:val="bbPlcHdr"/>
        </w:types>
        <w:behaviors>
          <w:behavior w:val="content"/>
        </w:behaviors>
        <w:guid w:val="{77C7507B-2126-4129-8419-267EA4B8DB29}"/>
      </w:docPartPr>
      <w:docPartBody>
        <w:p w:rsidR="006B0AC1" w:rsidRDefault="00756A61">
          <w:pPr>
            <w:pStyle w:val="3BDD519F4AB44B818D28B978E0ACE500"/>
          </w:pPr>
          <w:r w:rsidRPr="004F77A6">
            <w:rPr>
              <w:rStyle w:val="PlaceholderText"/>
            </w:rPr>
            <w:t>C</w:t>
          </w:r>
          <w:r>
            <w:rPr>
              <w:rStyle w:val="PlaceholderText"/>
            </w:rPr>
            <w:t>lick and select your response</w:t>
          </w:r>
        </w:p>
      </w:docPartBody>
    </w:docPart>
    <w:docPart>
      <w:docPartPr>
        <w:name w:val="47F3FFAAEB654D899D4E5004BF52BA44"/>
        <w:category>
          <w:name w:val="General"/>
          <w:gallery w:val="placeholder"/>
        </w:category>
        <w:types>
          <w:type w:val="bbPlcHdr"/>
        </w:types>
        <w:behaviors>
          <w:behavior w:val="content"/>
        </w:behaviors>
        <w:guid w:val="{132DD1BB-FF04-4E75-B660-A3FB709C8157}"/>
      </w:docPartPr>
      <w:docPartBody>
        <w:p w:rsidR="006B0AC1" w:rsidRDefault="00756A61">
          <w:pPr>
            <w:pStyle w:val="47F3FFAAEB654D899D4E5004BF52BA44"/>
          </w:pPr>
          <w:r w:rsidRPr="004F77A6">
            <w:rPr>
              <w:rStyle w:val="PlaceholderText"/>
            </w:rPr>
            <w:t xml:space="preserve">Click </w:t>
          </w:r>
          <w:r>
            <w:rPr>
              <w:rStyle w:val="PlaceholderText"/>
            </w:rPr>
            <w:t>and insert the rationale for your response</w:t>
          </w:r>
        </w:p>
      </w:docPartBody>
    </w:docPart>
    <w:docPart>
      <w:docPartPr>
        <w:name w:val="1D5ADCCBBD7E4815BB33584572C01FE4"/>
        <w:category>
          <w:name w:val="General"/>
          <w:gallery w:val="placeholder"/>
        </w:category>
        <w:types>
          <w:type w:val="bbPlcHdr"/>
        </w:types>
        <w:behaviors>
          <w:behavior w:val="content"/>
        </w:behaviors>
        <w:guid w:val="{AE6246E5-AC93-4AF2-86CA-18F411CB4540}"/>
      </w:docPartPr>
      <w:docPartBody>
        <w:p w:rsidR="006B0AC1" w:rsidRDefault="00756A61">
          <w:pPr>
            <w:pStyle w:val="1D5ADCCBBD7E4815BB33584572C01FE4"/>
          </w:pPr>
          <w:r w:rsidRPr="004F77A6">
            <w:rPr>
              <w:rStyle w:val="PlaceholderText"/>
            </w:rPr>
            <w:t xml:space="preserve">Click </w:t>
          </w:r>
          <w:r>
            <w:rPr>
              <w:rStyle w:val="PlaceholderText"/>
            </w:rPr>
            <w:t>and insert any further comments</w:t>
          </w:r>
        </w:p>
      </w:docPartBody>
    </w:docPart>
    <w:docPart>
      <w:docPartPr>
        <w:name w:val="71708A78CF1945D387F52606F7D58AFF"/>
        <w:category>
          <w:name w:val="General"/>
          <w:gallery w:val="placeholder"/>
        </w:category>
        <w:types>
          <w:type w:val="bbPlcHdr"/>
        </w:types>
        <w:behaviors>
          <w:behavior w:val="content"/>
        </w:behaviors>
        <w:guid w:val="{044503E4-AD0B-4E01-8D9F-D0BB3BC3DF46}"/>
      </w:docPartPr>
      <w:docPartBody>
        <w:p w:rsidR="003A7381" w:rsidRDefault="00365EF7" w:rsidP="00365EF7">
          <w:pPr>
            <w:pStyle w:val="71708A78CF1945D387F52606F7D58AFF"/>
          </w:pPr>
          <w:r w:rsidRPr="004F77A6">
            <w:rPr>
              <w:rStyle w:val="PlaceholderText"/>
            </w:rPr>
            <w:t xml:space="preserve">Click </w:t>
          </w:r>
          <w:r>
            <w:rPr>
              <w:rStyle w:val="PlaceholderText"/>
            </w:rPr>
            <w:t>and insert any further comments</w:t>
          </w:r>
        </w:p>
      </w:docPartBody>
    </w:docPart>
    <w:docPart>
      <w:docPartPr>
        <w:name w:val="B1D6258EAB8B4524B3755DC09374AD4F"/>
        <w:category>
          <w:name w:val="General"/>
          <w:gallery w:val="placeholder"/>
        </w:category>
        <w:types>
          <w:type w:val="bbPlcHdr"/>
        </w:types>
        <w:behaviors>
          <w:behavior w:val="content"/>
        </w:behaviors>
        <w:guid w:val="{25755189-BBA8-48BA-961D-A6B922C72696}"/>
      </w:docPartPr>
      <w:docPartBody>
        <w:p w:rsidR="003A7381" w:rsidRDefault="00365EF7" w:rsidP="00365EF7">
          <w:pPr>
            <w:pStyle w:val="B1D6258EAB8B4524B3755DC09374AD4F"/>
          </w:pPr>
          <w:r w:rsidRPr="004F77A6">
            <w:rPr>
              <w:rStyle w:val="PlaceholderText"/>
            </w:rPr>
            <w:t xml:space="preserve">Click </w:t>
          </w:r>
          <w:r>
            <w:rPr>
              <w:rStyle w:val="PlaceholderText"/>
            </w:rPr>
            <w:t>and insert any further comments</w:t>
          </w:r>
        </w:p>
      </w:docPartBody>
    </w:docPart>
    <w:docPart>
      <w:docPartPr>
        <w:name w:val="3925D024BEC94263A416C91E498FFCD9"/>
        <w:category>
          <w:name w:val="General"/>
          <w:gallery w:val="placeholder"/>
        </w:category>
        <w:types>
          <w:type w:val="bbPlcHdr"/>
        </w:types>
        <w:behaviors>
          <w:behavior w:val="content"/>
        </w:behaviors>
        <w:guid w:val="{8181D8BD-A9D4-488E-A71C-046F6175A645}"/>
      </w:docPartPr>
      <w:docPartBody>
        <w:p w:rsidR="003A7381" w:rsidRDefault="00365EF7" w:rsidP="00365EF7">
          <w:pPr>
            <w:pStyle w:val="3925D024BEC94263A416C91E498FFCD9"/>
          </w:pPr>
          <w:r w:rsidRPr="004F77A6">
            <w:rPr>
              <w:rStyle w:val="PlaceholderText"/>
            </w:rPr>
            <w:t xml:space="preserve">Click </w:t>
          </w:r>
          <w:r>
            <w:rPr>
              <w:rStyle w:val="PlaceholderText"/>
            </w:rPr>
            <w:t>and insert any further comments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4E8"/>
    <w:rsid w:val="000267A7"/>
    <w:rsid w:val="0015603A"/>
    <w:rsid w:val="00365EF7"/>
    <w:rsid w:val="003A7381"/>
    <w:rsid w:val="00502FE3"/>
    <w:rsid w:val="006B0AC1"/>
    <w:rsid w:val="00712576"/>
    <w:rsid w:val="00756A61"/>
    <w:rsid w:val="00847F14"/>
    <w:rsid w:val="009A63E4"/>
    <w:rsid w:val="00BA66CA"/>
    <w:rsid w:val="00BB74E8"/>
    <w:rsid w:val="00C47AFF"/>
    <w:rsid w:val="00CD30C4"/>
    <w:rsid w:val="00DD752B"/>
    <w:rsid w:val="00E254F1"/>
    <w:rsid w:val="00F54EE5"/>
    <w:rsid w:val="00FA6F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5EF7"/>
    <w:rPr>
      <w:color w:val="808080"/>
    </w:rPr>
  </w:style>
  <w:style w:type="paragraph" w:customStyle="1" w:styleId="31DB58381A0C41469D0C857BC816BD79">
    <w:name w:val="31DB58381A0C41469D0C857BC816BD79"/>
  </w:style>
  <w:style w:type="paragraph" w:customStyle="1" w:styleId="C39A137C50424F0F8ECC9A9CF40D9F7B">
    <w:name w:val="C39A137C50424F0F8ECC9A9CF40D9F7B"/>
  </w:style>
  <w:style w:type="paragraph" w:customStyle="1" w:styleId="AF72AF38E62F47479275521F9B4E448F">
    <w:name w:val="AF72AF38E62F47479275521F9B4E448F"/>
  </w:style>
  <w:style w:type="paragraph" w:customStyle="1" w:styleId="AF2011895A0248139F18F515DB2D5FAF">
    <w:name w:val="AF2011895A0248139F18F515DB2D5FAF"/>
  </w:style>
  <w:style w:type="paragraph" w:customStyle="1" w:styleId="1ABF45CC1F3C4EC69D2BBA41367340D1">
    <w:name w:val="1ABF45CC1F3C4EC69D2BBA41367340D1"/>
  </w:style>
  <w:style w:type="paragraph" w:customStyle="1" w:styleId="4462C9FF279D4AE59DA68CD9EC33DA53">
    <w:name w:val="4462C9FF279D4AE59DA68CD9EC33DA53"/>
  </w:style>
  <w:style w:type="paragraph" w:customStyle="1" w:styleId="3BDD519F4AB44B818D28B978E0ACE500">
    <w:name w:val="3BDD519F4AB44B818D28B978E0ACE500"/>
  </w:style>
  <w:style w:type="paragraph" w:customStyle="1" w:styleId="47F3FFAAEB654D899D4E5004BF52BA44">
    <w:name w:val="47F3FFAAEB654D899D4E5004BF52BA44"/>
  </w:style>
  <w:style w:type="paragraph" w:customStyle="1" w:styleId="1D5ADCCBBD7E4815BB33584572C01FE4">
    <w:name w:val="1D5ADCCBBD7E4815BB33584572C01FE4"/>
  </w:style>
  <w:style w:type="paragraph" w:customStyle="1" w:styleId="71708A78CF1945D387F52606F7D58AFF">
    <w:name w:val="71708A78CF1945D387F52606F7D58AFF"/>
    <w:rsid w:val="00365EF7"/>
  </w:style>
  <w:style w:type="paragraph" w:customStyle="1" w:styleId="B1D6258EAB8B4524B3755DC09374AD4F">
    <w:name w:val="B1D6258EAB8B4524B3755DC09374AD4F"/>
    <w:rsid w:val="00365EF7"/>
  </w:style>
  <w:style w:type="paragraph" w:customStyle="1" w:styleId="3925D024BEC94263A416C91E498FFCD9">
    <w:name w:val="3925D024BEC94263A416C91E498FFCD9"/>
    <w:rsid w:val="00365E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5e8df70-7ba7-462a-92bc-0eb2af61e599" xsi:nil="true"/>
    <lcf76f155ced4ddcb4097134ff3c332f xmlns="c7dccf3f-008e-465c-9e46-b3283d304c8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3366D072EF7CE499869A57962EEDEF5" ma:contentTypeVersion="18" ma:contentTypeDescription="Create a new document." ma:contentTypeScope="" ma:versionID="490b427eae7182f7d66796ba1aee66c8">
  <xsd:schema xmlns:xsd="http://www.w3.org/2001/XMLSchema" xmlns:xs="http://www.w3.org/2001/XMLSchema" xmlns:p="http://schemas.microsoft.com/office/2006/metadata/properties" xmlns:ns2="c7dccf3f-008e-465c-9e46-b3283d304c80" xmlns:ns3="d5e8df70-7ba7-462a-92bc-0eb2af61e599" targetNamespace="http://schemas.microsoft.com/office/2006/metadata/properties" ma:root="true" ma:fieldsID="e234f0d2a8f26aebf2cb5072414c3c1d" ns2:_="" ns3:_="">
    <xsd:import namespace="c7dccf3f-008e-465c-9e46-b3283d304c80"/>
    <xsd:import namespace="d5e8df70-7ba7-462a-92bc-0eb2af61e5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ccf3f-008e-465c-9e46-b3283d304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e11d1ff-3de3-40aa-b1cb-720a3f5ef5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e8df70-7ba7-462a-92bc-0eb2af61e5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8e3084-6947-48ea-be46-cbabc134540f}" ma:internalName="TaxCatchAll" ma:showField="CatchAllData" ma:web="d5e8df70-7ba7-462a-92bc-0eb2af61e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733FFE-74F9-4E39-918D-C496A9CA8221}">
  <ds:schemaRefs>
    <ds:schemaRef ds:uri="http://schemas.microsoft.com/office/2006/metadata/properties"/>
    <ds:schemaRef ds:uri="http://schemas.microsoft.com/office/infopath/2007/PartnerControls"/>
    <ds:schemaRef ds:uri="d5e8df70-7ba7-462a-92bc-0eb2af61e599"/>
    <ds:schemaRef ds:uri="c7dccf3f-008e-465c-9e46-b3283d304c80"/>
  </ds:schemaRefs>
</ds:datastoreItem>
</file>

<file path=customXml/itemProps2.xml><?xml version="1.0" encoding="utf-8"?>
<ds:datastoreItem xmlns:ds="http://schemas.openxmlformats.org/officeDocument/2006/customXml" ds:itemID="{071924EF-6301-4511-A5E5-8E5F91BC8B34}">
  <ds:schemaRefs>
    <ds:schemaRef ds:uri="http://schemas.microsoft.com/sharepoint/v3/contenttype/forms"/>
  </ds:schemaRefs>
</ds:datastoreItem>
</file>

<file path=customXml/itemProps3.xml><?xml version="1.0" encoding="utf-8"?>
<ds:datastoreItem xmlns:ds="http://schemas.openxmlformats.org/officeDocument/2006/customXml" ds:itemID="{E7C28759-BA0F-44EC-B899-AE30BDA74473}">
  <ds:schemaRefs>
    <ds:schemaRef ds:uri="http://schemas.openxmlformats.org/officeDocument/2006/bibliography"/>
  </ds:schemaRefs>
</ds:datastoreItem>
</file>

<file path=customXml/itemProps4.xml><?xml version="1.0" encoding="utf-8"?>
<ds:datastoreItem xmlns:ds="http://schemas.openxmlformats.org/officeDocument/2006/customXml" ds:itemID="{940E1225-3C29-4392-88AF-FD76D69F1F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ccf3f-008e-465c-9e46-b3283d304c80"/>
    <ds:schemaRef ds:uri="d5e8df70-7ba7-462a-92bc-0eb2af61e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Request for information Template</Template>
  <TotalTime>93</TotalTime>
  <Pages>4</Pages>
  <Words>800</Words>
  <Characters>4563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SECAS</Company>
  <LinksUpToDate>false</LinksUpToDate>
  <CharactersWithSpaces>5353</CharactersWithSpaces>
  <SharedDoc>false</SharedDoc>
  <HLinks>
    <vt:vector size="18" baseType="variant">
      <vt:variant>
        <vt:i4>7471128</vt:i4>
      </vt:variant>
      <vt:variant>
        <vt:i4>6</vt:i4>
      </vt:variant>
      <vt:variant>
        <vt:i4>0</vt:i4>
      </vt:variant>
      <vt:variant>
        <vt:i4>5</vt:i4>
      </vt:variant>
      <vt:variant>
        <vt:lpwstr>mailto:sec.change@gemserv.com</vt:lpwstr>
      </vt:variant>
      <vt:variant>
        <vt:lpwstr/>
      </vt:variant>
      <vt:variant>
        <vt:i4>7471128</vt:i4>
      </vt:variant>
      <vt:variant>
        <vt:i4>3</vt:i4>
      </vt:variant>
      <vt:variant>
        <vt:i4>0</vt:i4>
      </vt:variant>
      <vt:variant>
        <vt:i4>5</vt:i4>
      </vt:variant>
      <vt:variant>
        <vt:lpwstr>mailto:sec.change@gemserv.com</vt:lpwstr>
      </vt:variant>
      <vt:variant>
        <vt:lpwstr/>
      </vt:variant>
      <vt:variant>
        <vt:i4>4325384</vt:i4>
      </vt:variant>
      <vt:variant>
        <vt:i4>0</vt:i4>
      </vt:variant>
      <vt:variant>
        <vt:i4>0</vt:i4>
      </vt:variant>
      <vt:variant>
        <vt:i4>5</vt:i4>
      </vt:variant>
      <vt:variant>
        <vt:lpwstr>https://smartenergycodecompany.co.uk/modifications/managing-sec-obligations-and-the-consumer-s-right-to-refuse-a-smart-meter/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Giblin</dc:creator>
  <cp:keywords/>
  <dc:description/>
  <cp:lastModifiedBy>Alison Beard</cp:lastModifiedBy>
  <cp:revision>24</cp:revision>
  <cp:lastPrinted>2024-08-20T16:26:00Z</cp:lastPrinted>
  <dcterms:created xsi:type="dcterms:W3CDTF">2025-10-15T10:35:00Z</dcterms:created>
  <dcterms:modified xsi:type="dcterms:W3CDTF">2025-10-15T14:28:00Z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0x01010073366D072EF7CE499869A57962EEDEF5</vt:lpwstr>
  </property>
  <property fmtid="{D5CDD505-2E9C-101B-9397-08002B2CF9AE}" pid="3" name="Order">
    <vt:r8>2904200</vt:r8>
  </property>
  <property fmtid="{D5CDD505-2E9C-101B-9397-08002B2CF9AE}" pid="4" name="MSIP_Label_2d7f055f-5347-41d4-8cbe-c035e83f4f3c_Enabled">
    <vt:lpwstr>true</vt:lpwstr>
  </property>
  <property fmtid="{D5CDD505-2E9C-101B-9397-08002B2CF9AE}" pid="5" name="MSIP_Label_2d7f055f-5347-41d4-8cbe-c035e83f4f3c_SetDate">
    <vt:lpwstr>2023-08-07T07:45:41Z</vt:lpwstr>
  </property>
  <property fmtid="{D5CDD505-2E9C-101B-9397-08002B2CF9AE}" pid="6" name="MSIP_Label_2d7f055f-5347-41d4-8cbe-c035e83f4f3c_Method">
    <vt:lpwstr>Standard</vt:lpwstr>
  </property>
  <property fmtid="{D5CDD505-2E9C-101B-9397-08002B2CF9AE}" pid="7" name="MSIP_Label_2d7f055f-5347-41d4-8cbe-c035e83f4f3c_Name">
    <vt:lpwstr>defa4170-0d19-0005-0004-bc88714345d2</vt:lpwstr>
  </property>
  <property fmtid="{D5CDD505-2E9C-101B-9397-08002B2CF9AE}" pid="8" name="MSIP_Label_2d7f055f-5347-41d4-8cbe-c035e83f4f3c_SiteId">
    <vt:lpwstr>883dbbc0-a334-4b54-87cf-04fa94aeafb8</vt:lpwstr>
  </property>
  <property fmtid="{D5CDD505-2E9C-101B-9397-08002B2CF9AE}" pid="9" name="MSIP_Label_2d7f055f-5347-41d4-8cbe-c035e83f4f3c_ActionId">
    <vt:lpwstr>0a69fc96-b663-4415-b4a8-5f9dd3a8c09d</vt:lpwstr>
  </property>
  <property fmtid="{D5CDD505-2E9C-101B-9397-08002B2CF9AE}" pid="10" name="MSIP_Label_2d7f055f-5347-41d4-8cbe-c035e83f4f3c_ContentBits">
    <vt:lpwstr>0</vt:lpwstr>
  </property>
  <property fmtid="{D5CDD505-2E9C-101B-9397-08002B2CF9AE}" pid="11" name="MediaServiceImageTags">
    <vt:lpwstr/>
  </property>
</Properties>
</file>